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3" w:rsidRPr="007D379B" w:rsidRDefault="005D55A7" w:rsidP="006C5925">
      <w:pPr>
        <w:pStyle w:val="Nagwek1"/>
        <w:spacing w:before="480" w:line="240" w:lineRule="auto"/>
        <w:jc w:val="center"/>
        <w:rPr>
          <w:rStyle w:val="Nagwek1Znak"/>
          <w:b/>
        </w:rPr>
      </w:pPr>
      <w:r w:rsidRPr="003739F4">
        <w:rPr>
          <w:rFonts w:eastAsia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346710</wp:posOffset>
            </wp:positionV>
            <wp:extent cx="1238250" cy="1076325"/>
            <wp:effectExtent l="0" t="0" r="0" b="9525"/>
            <wp:wrapTopAndBottom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503" w:rsidRPr="007D379B">
        <w:rPr>
          <w:rStyle w:val="Nagwek1Znak"/>
          <w:b/>
        </w:rPr>
        <w:t xml:space="preserve">GMINA WROCŁAW </w:t>
      </w:r>
      <w:r w:rsidR="00B942A8" w:rsidRPr="007D379B">
        <w:rPr>
          <w:rStyle w:val="Nagwek1Znak"/>
          <w:b/>
        </w:rPr>
        <w:t xml:space="preserve">– </w:t>
      </w:r>
      <w:r w:rsidR="00D61503" w:rsidRPr="007D379B">
        <w:rPr>
          <w:rStyle w:val="Nagwek1Znak"/>
          <w:b/>
        </w:rPr>
        <w:t>ZARZĄD</w:t>
      </w:r>
      <w:r w:rsidR="00B942A8" w:rsidRPr="007D379B">
        <w:rPr>
          <w:rStyle w:val="Nagwek1Znak"/>
          <w:b/>
        </w:rPr>
        <w:t xml:space="preserve"> G</w:t>
      </w:r>
      <w:r w:rsidR="00D61503" w:rsidRPr="007D379B">
        <w:rPr>
          <w:rStyle w:val="Nagwek1Znak"/>
          <w:b/>
        </w:rPr>
        <w:t>EODEZJI,  KARTOGRAFII  I  KATASTRU  MIEJSKIEGO</w:t>
      </w:r>
      <w:r w:rsidR="00780525" w:rsidRPr="007D379B">
        <w:rPr>
          <w:rStyle w:val="Nagwek1Znak"/>
          <w:b/>
        </w:rPr>
        <w:br/>
      </w:r>
      <w:r w:rsidR="00D61503" w:rsidRPr="007D379B">
        <w:rPr>
          <w:rStyle w:val="Nagwek1Znak"/>
          <w:b/>
        </w:rPr>
        <w:t>WE WROCŁAWIU</w:t>
      </w:r>
      <w:r w:rsidR="00780525" w:rsidRPr="007D379B">
        <w:rPr>
          <w:rStyle w:val="Nagwek1Znak"/>
          <w:b/>
        </w:rPr>
        <w:br/>
      </w:r>
      <w:r w:rsidR="00612ED3" w:rsidRPr="007D379B">
        <w:rPr>
          <w:rStyle w:val="Nagwek1Znak"/>
          <w:b/>
        </w:rPr>
        <w:t xml:space="preserve">AL. MARCINA KROMERA 44, 51-163 </w:t>
      </w:r>
      <w:r w:rsidR="00D61503" w:rsidRPr="007D379B">
        <w:rPr>
          <w:rStyle w:val="Nagwek1Znak"/>
          <w:b/>
        </w:rPr>
        <w:t>WROCŁAW,</w:t>
      </w:r>
      <w:r w:rsidR="00780525" w:rsidRPr="007D379B">
        <w:rPr>
          <w:rStyle w:val="Nagwek1Znak"/>
          <w:b/>
        </w:rPr>
        <w:br/>
      </w:r>
      <w:r w:rsidR="00612ED3" w:rsidRPr="007D379B">
        <w:rPr>
          <w:rStyle w:val="Nagwek1Znak"/>
          <w:b/>
        </w:rPr>
        <w:t xml:space="preserve">TEL. 71 32 72 100  FAX. 71 32 72 </w:t>
      </w:r>
      <w:r w:rsidR="00D61503" w:rsidRPr="007D379B">
        <w:rPr>
          <w:rStyle w:val="Nagwek1Znak"/>
          <w:b/>
        </w:rPr>
        <w:t>390</w:t>
      </w:r>
    </w:p>
    <w:p w:rsidR="00B161DE" w:rsidRPr="007D379B" w:rsidRDefault="00D61503" w:rsidP="00692BAE">
      <w:pPr>
        <w:pStyle w:val="Nagwek1"/>
        <w:spacing w:before="0" w:after="36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D379B">
        <w:rPr>
          <w:rFonts w:eastAsia="Times New Roman" w:cs="Times New Roman"/>
          <w:bCs/>
          <w:lang w:eastAsia="pl-PL"/>
        </w:rPr>
        <w:t>e-mail:</w:t>
      </w:r>
      <w:r w:rsidR="00457049" w:rsidRPr="007D379B">
        <w:rPr>
          <w:rFonts w:eastAsia="Times New Roman" w:cs="Times New Roman"/>
          <w:bCs/>
          <w:lang w:eastAsia="pl-PL"/>
        </w:rPr>
        <w:t xml:space="preserve"> </w:t>
      </w:r>
      <w:hyperlink r:id="rId9" w:history="1">
        <w:r w:rsidR="00000FDB" w:rsidRPr="007D379B">
          <w:rPr>
            <w:rStyle w:val="Hipercze"/>
            <w:rFonts w:eastAsia="Times New Roman" w:cs="Times New Roman"/>
            <w:bCs/>
            <w:lang w:eastAsia="pl-PL"/>
          </w:rPr>
          <w:t>sekretariat@zgkikm.wroc.pl</w:t>
        </w:r>
      </w:hyperlink>
    </w:p>
    <w:p w:rsidR="007D379B" w:rsidRDefault="00D61503" w:rsidP="006C5925">
      <w:pPr>
        <w:tabs>
          <w:tab w:val="left" w:pos="283"/>
        </w:tabs>
        <w:spacing w:before="240" w:after="600" w:line="300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 w:rsidR="003A5824"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="00506142"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C24E94" w:rsidRPr="00C24E94">
        <w:rPr>
          <w:rFonts w:ascii="Verdana" w:eastAsia="Times New Roman" w:hAnsi="Verdana" w:cs="Times New Roman"/>
          <w:b/>
          <w:sz w:val="20"/>
          <w:szCs w:val="20"/>
          <w:lang w:eastAsia="pl-PL"/>
        </w:rPr>
        <w:t>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="00700DE4"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 w:rsidR="00C24E9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5254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(post. ZGKIKM.EA.260.2.1.2021</w:t>
      </w:r>
      <w:r w:rsidR="00A47B1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</w:t>
      </w:r>
    </w:p>
    <w:p w:rsidR="00F625A3" w:rsidRDefault="00D61503" w:rsidP="00A362CC">
      <w:pPr>
        <w:tabs>
          <w:tab w:val="left" w:pos="283"/>
        </w:tabs>
        <w:spacing w:after="240" w:line="240" w:lineRule="auto"/>
        <w:ind w:firstLine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Zarząd Geodezji, Kartografii i Katastru Miejskiego we Wrocławiu informuje, że</w:t>
      </w:r>
      <w:r w:rsidR="00991BB4"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3D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1BB4" w:rsidRPr="003739F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150C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</w:t>
      </w:r>
      <w:r w:rsidR="003020A6">
        <w:rPr>
          <w:rFonts w:ascii="Verdana" w:eastAsia="Times New Roman" w:hAnsi="Verdana" w:cs="Times New Roman"/>
          <w:sz w:val="20"/>
          <w:szCs w:val="20"/>
          <w:lang w:eastAsia="pl-PL"/>
        </w:rPr>
        <w:t>wy</w:t>
      </w:r>
      <w:r w:rsidR="003525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ższym postępowaniu </w:t>
      </w:r>
      <w:r w:rsidR="00A362CC">
        <w:rPr>
          <w:rFonts w:ascii="Verdana" w:eastAsia="Times New Roman" w:hAnsi="Verdana" w:cs="Times New Roman"/>
          <w:sz w:val="20"/>
          <w:szCs w:val="20"/>
          <w:lang w:eastAsia="pl-PL"/>
        </w:rPr>
        <w:t>w Rozdziale XXVI pkt 4 SWZ wystąpiła omyłka pisarska w numerze konta do wpłat</w:t>
      </w:r>
      <w:r w:rsidR="00692EB1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7613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wadium. W</w:t>
      </w:r>
      <w:r w:rsidR="00A362C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związku z powyższym</w:t>
      </w:r>
      <w:r w:rsidR="007613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Zamawiający</w:t>
      </w:r>
      <w:r w:rsidR="0069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dział</w:t>
      </w:r>
      <w:r w:rsidR="002B1AE3">
        <w:rPr>
          <w:rFonts w:ascii="Verdana" w:eastAsia="Times New Roman" w:hAnsi="Verdana" w:cs="Times New Roman"/>
          <w:sz w:val="20"/>
          <w:szCs w:val="20"/>
          <w:lang w:eastAsia="pl-PL"/>
        </w:rPr>
        <w:t>ają</w:t>
      </w:r>
      <w:r w:rsidR="00692EB1">
        <w:rPr>
          <w:rFonts w:ascii="Verdana" w:eastAsia="Times New Roman" w:hAnsi="Verdana" w:cs="Times New Roman"/>
          <w:sz w:val="20"/>
          <w:szCs w:val="20"/>
          <w:lang w:eastAsia="pl-PL"/>
        </w:rPr>
        <w:t>c zgodnie z art. 286 ust. 1 ustawy</w:t>
      </w:r>
      <w:r w:rsidR="004B11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dnia 11 września 2019 r. „Prawo zamówień publicznych”</w:t>
      </w:r>
      <w:r w:rsidR="00692E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</w:t>
      </w:r>
      <w:r w:rsidR="004B11D6">
        <w:rPr>
          <w:rFonts w:ascii="Verdana" w:eastAsia="Times New Roman" w:hAnsi="Verdana" w:cs="Times New Roman"/>
          <w:sz w:val="20"/>
          <w:szCs w:val="20"/>
          <w:lang w:eastAsia="pl-PL"/>
        </w:rPr>
        <w:t>Dz.U.</w:t>
      </w:r>
      <w:bookmarkStart w:id="0" w:name="_GoBack"/>
      <w:bookmarkEnd w:id="0"/>
      <w:r w:rsidR="007613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B1AE3">
        <w:rPr>
          <w:rFonts w:ascii="Verdana" w:eastAsia="Times New Roman" w:hAnsi="Verdana" w:cs="Times New Roman"/>
          <w:sz w:val="20"/>
          <w:szCs w:val="20"/>
          <w:lang w:eastAsia="pl-PL"/>
        </w:rPr>
        <w:t>z 2019 r. poz. 2019 ze zm.)</w:t>
      </w:r>
      <w:r w:rsidR="007613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dokonuje modyfikacji zapisu</w:t>
      </w:r>
      <w:r w:rsidR="000E23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SWZ w Rozdziale XXVI pkt 4:</w:t>
      </w:r>
    </w:p>
    <w:p w:rsidR="006C5925" w:rsidRDefault="000E23C1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j</w:t>
      </w:r>
      <w:r w:rsidR="00A362CC">
        <w:rPr>
          <w:rFonts w:ascii="Verdana" w:hAnsi="Verdana" w:cs="Calibri"/>
          <w:color w:val="000000"/>
          <w:sz w:val="20"/>
          <w:szCs w:val="20"/>
        </w:rPr>
        <w:t>est:</w:t>
      </w:r>
    </w:p>
    <w:p w:rsidR="00A362CC" w:rsidRDefault="00A362CC" w:rsidP="00A362CC">
      <w:pPr>
        <w:pStyle w:val="NormalnyWeb"/>
        <w:spacing w:before="0" w:beforeAutospacing="0" w:after="240" w:afterAutospacing="0"/>
        <w:rPr>
          <w:rFonts w:ascii="Verdana" w:hAnsi="Verdana" w:cs="Calibri"/>
          <w:color w:val="000000"/>
          <w:sz w:val="20"/>
          <w:szCs w:val="20"/>
        </w:rPr>
      </w:pPr>
      <w:r w:rsidRPr="00A362CC">
        <w:rPr>
          <w:rFonts w:ascii="Verdana" w:hAnsi="Verdana" w:cs="Calibri"/>
          <w:color w:val="000000"/>
          <w:sz w:val="20"/>
          <w:szCs w:val="20"/>
        </w:rPr>
        <w:t xml:space="preserve">Wadium w formie pieniądza należy wnieść przelewem na konto </w:t>
      </w:r>
      <w:r w:rsidRPr="00A362CC">
        <w:rPr>
          <w:rFonts w:ascii="Verdana" w:hAnsi="Verdana" w:cs="Calibri"/>
          <w:b/>
          <w:color w:val="000000"/>
          <w:sz w:val="20"/>
          <w:szCs w:val="20"/>
        </w:rPr>
        <w:t>PKO BP S.A., nr konta 35 1020 5226 0000 6102 0416 z dopiskiem „Wadium – nr postępowania”</w:t>
      </w:r>
      <w:r w:rsidRPr="00A362CC">
        <w:rPr>
          <w:rFonts w:ascii="Verdana" w:hAnsi="Verdana" w:cs="Calibri"/>
          <w:color w:val="000000"/>
          <w:sz w:val="20"/>
          <w:szCs w:val="20"/>
        </w:rPr>
        <w:t>.</w:t>
      </w:r>
    </w:p>
    <w:p w:rsidR="00A362CC" w:rsidRDefault="000E23C1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p</w:t>
      </w:r>
      <w:r w:rsidR="00A362CC">
        <w:rPr>
          <w:rFonts w:ascii="Verdana" w:hAnsi="Verdana" w:cs="Calibri"/>
          <w:color w:val="000000"/>
          <w:sz w:val="20"/>
          <w:szCs w:val="20"/>
        </w:rPr>
        <w:t>owinno być:</w:t>
      </w:r>
    </w:p>
    <w:p w:rsidR="00A362CC" w:rsidRPr="00A362CC" w:rsidRDefault="00A362CC" w:rsidP="00A362CC">
      <w:pPr>
        <w:pStyle w:val="NormalnyWeb"/>
        <w:spacing w:after="360" w:afterAutospacing="0"/>
        <w:rPr>
          <w:rFonts w:ascii="Verdana" w:hAnsi="Verdana" w:cs="Calibri"/>
          <w:b/>
          <w:color w:val="000000"/>
          <w:sz w:val="20"/>
          <w:szCs w:val="20"/>
        </w:rPr>
      </w:pPr>
      <w:r w:rsidRPr="00A362CC">
        <w:rPr>
          <w:rFonts w:ascii="Verdana" w:hAnsi="Verdana" w:cs="Calibri"/>
          <w:color w:val="000000"/>
          <w:sz w:val="20"/>
          <w:szCs w:val="20"/>
        </w:rPr>
        <w:t xml:space="preserve">Wadium w formie pieniądza należy wnieść przelewem na konto </w:t>
      </w:r>
      <w:r w:rsidRPr="00A362CC">
        <w:rPr>
          <w:rFonts w:ascii="Verdana" w:hAnsi="Verdana" w:cs="Calibri"/>
          <w:b/>
          <w:color w:val="000000"/>
          <w:sz w:val="20"/>
          <w:szCs w:val="20"/>
        </w:rPr>
        <w:t>PKO BP S.A., nr konta</w:t>
      </w:r>
      <w:r w:rsidRPr="00A362CC">
        <w:rPr>
          <w:rFonts w:ascii="Verdana" w:hAnsi="Verdana" w:cs="Calibri"/>
          <w:b/>
          <w:bCs/>
          <w:color w:val="000000"/>
          <w:sz w:val="20"/>
          <w:szCs w:val="20"/>
        </w:rPr>
        <w:t xml:space="preserve"> 35 1020 5226 0000 6102 0416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A362CC">
        <w:rPr>
          <w:rFonts w:ascii="Verdana" w:hAnsi="Verdana" w:cs="Calibri"/>
          <w:b/>
          <w:bCs/>
          <w:color w:val="FF0000"/>
          <w:sz w:val="20"/>
          <w:szCs w:val="20"/>
        </w:rPr>
        <w:t>5064</w:t>
      </w:r>
      <w:r w:rsidRPr="00A362CC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A362CC">
        <w:rPr>
          <w:rFonts w:ascii="Verdana" w:hAnsi="Verdana" w:cs="Calibri"/>
          <w:b/>
          <w:color w:val="000000"/>
          <w:sz w:val="20"/>
          <w:szCs w:val="20"/>
        </w:rPr>
        <w:t>z dopiskiem „Wadium – nr postępowania”.</w:t>
      </w:r>
    </w:p>
    <w:p w:rsidR="00EB278E" w:rsidRDefault="00EB278E" w:rsidP="00C970FC">
      <w:pPr>
        <w:pStyle w:val="NormalnyWeb"/>
        <w:spacing w:after="60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Zmodyfikowana treść S</w:t>
      </w:r>
      <w:r w:rsidRPr="00EB278E">
        <w:rPr>
          <w:rFonts w:ascii="Verdana" w:hAnsi="Verdana" w:cs="Calibri"/>
          <w:color w:val="000000"/>
          <w:sz w:val="20"/>
          <w:szCs w:val="20"/>
        </w:rPr>
        <w:t>WZ stanowi załącznik do niniejszego pisma.</w:t>
      </w:r>
    </w:p>
    <w:p w:rsidR="00E955F3" w:rsidRDefault="00BF4B4E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B81810">
        <w:rPr>
          <w:rFonts w:ascii="Verdana" w:hAnsi="Verdana" w:cs="Times New Roman"/>
          <w:bCs/>
          <w:sz w:val="20"/>
          <w:szCs w:val="20"/>
        </w:rPr>
        <w:t>DYREKTOR</w:t>
      </w:r>
    </w:p>
    <w:p w:rsidR="00E955F3" w:rsidRDefault="00BF4B4E" w:rsidP="00C970FC">
      <w:pPr>
        <w:spacing w:after="480" w:line="240" w:lineRule="auto"/>
        <w:rPr>
          <w:rFonts w:ascii="Verdana" w:hAnsi="Verdana" w:cs="Times New Roman"/>
          <w:bCs/>
          <w:sz w:val="20"/>
          <w:szCs w:val="20"/>
        </w:rPr>
      </w:pPr>
      <w:r w:rsidRPr="00B81810">
        <w:rPr>
          <w:rFonts w:ascii="Verdana" w:hAnsi="Verdana" w:cs="Times New Roman"/>
          <w:bCs/>
          <w:sz w:val="20"/>
          <w:szCs w:val="20"/>
        </w:rPr>
        <w:t>ANNA GŁUCH</w:t>
      </w:r>
    </w:p>
    <w:p w:rsidR="00EB278E" w:rsidRDefault="00A362CC" w:rsidP="00E955F3">
      <w:pPr>
        <w:spacing w:after="0" w:line="276" w:lineRule="auto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Wrocław, dn. 15</w:t>
      </w:r>
      <w:r w:rsidR="00E955F3" w:rsidRPr="00E955F3">
        <w:rPr>
          <w:rFonts w:ascii="Verdana" w:hAnsi="Verdana" w:cs="Times New Roman"/>
          <w:bCs/>
          <w:sz w:val="20"/>
          <w:szCs w:val="20"/>
        </w:rPr>
        <w:t>.02.2021 r.</w:t>
      </w:r>
    </w:p>
    <w:sectPr w:rsidR="00EB278E" w:rsidSect="00B87CA6"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8E" w:rsidRDefault="00EB278E" w:rsidP="00D61503">
      <w:pPr>
        <w:spacing w:after="0" w:line="240" w:lineRule="auto"/>
      </w:pPr>
      <w:r>
        <w:separator/>
      </w:r>
    </w:p>
  </w:endnote>
  <w:endnote w:type="continuationSeparator" w:id="0">
    <w:p w:rsidR="00EB278E" w:rsidRDefault="00EB278E" w:rsidP="00D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8E" w:rsidRDefault="00EB278E" w:rsidP="00D61503">
      <w:pPr>
        <w:spacing w:after="0" w:line="240" w:lineRule="auto"/>
      </w:pPr>
      <w:r>
        <w:separator/>
      </w:r>
    </w:p>
  </w:footnote>
  <w:footnote w:type="continuationSeparator" w:id="0">
    <w:p w:rsidR="00EB278E" w:rsidRDefault="00EB278E" w:rsidP="00D6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7D6"/>
    <w:multiLevelType w:val="hybridMultilevel"/>
    <w:tmpl w:val="3510F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B26D55"/>
    <w:multiLevelType w:val="hybridMultilevel"/>
    <w:tmpl w:val="806AFC5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51408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0C12"/>
    <w:multiLevelType w:val="multilevel"/>
    <w:tmpl w:val="9670B7D4"/>
    <w:lvl w:ilvl="0">
      <w:start w:val="1"/>
      <w:numFmt w:val="lowerLetter"/>
      <w:lvlText w:val="%1)"/>
      <w:lvlJc w:val="left"/>
      <w:pPr>
        <w:ind w:left="100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732002D"/>
    <w:multiLevelType w:val="hybridMultilevel"/>
    <w:tmpl w:val="2D7673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92EC6D8">
      <w:start w:val="1"/>
      <w:numFmt w:val="bullet"/>
      <w:lvlText w:val="•"/>
      <w:lvlJc w:val="left"/>
      <w:pPr>
        <w:ind w:left="2148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B93B6E"/>
    <w:multiLevelType w:val="hybridMultilevel"/>
    <w:tmpl w:val="4066D2B4"/>
    <w:lvl w:ilvl="0" w:tplc="8C50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B4675"/>
    <w:multiLevelType w:val="hybridMultilevel"/>
    <w:tmpl w:val="87460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4F7"/>
    <w:multiLevelType w:val="hybridMultilevel"/>
    <w:tmpl w:val="CDBAD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0AE8"/>
    <w:multiLevelType w:val="hybridMultilevel"/>
    <w:tmpl w:val="CB32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43B2A"/>
    <w:multiLevelType w:val="hybridMultilevel"/>
    <w:tmpl w:val="1512C332"/>
    <w:lvl w:ilvl="0" w:tplc="7CC05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82C45"/>
    <w:multiLevelType w:val="multilevel"/>
    <w:tmpl w:val="FB9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8710D"/>
    <w:multiLevelType w:val="hybridMultilevel"/>
    <w:tmpl w:val="D0B89914"/>
    <w:lvl w:ilvl="0" w:tplc="4404D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063B2B"/>
    <w:multiLevelType w:val="hybridMultilevel"/>
    <w:tmpl w:val="AD88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1435"/>
    <w:multiLevelType w:val="hybridMultilevel"/>
    <w:tmpl w:val="D32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4E81"/>
    <w:multiLevelType w:val="hybridMultilevel"/>
    <w:tmpl w:val="C004E5B6"/>
    <w:lvl w:ilvl="0" w:tplc="2F52A5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F36F21"/>
    <w:multiLevelType w:val="multilevel"/>
    <w:tmpl w:val="8740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3491F"/>
    <w:multiLevelType w:val="hybridMultilevel"/>
    <w:tmpl w:val="52D2D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83390"/>
    <w:multiLevelType w:val="multilevel"/>
    <w:tmpl w:val="C6F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E41E3"/>
    <w:multiLevelType w:val="hybridMultilevel"/>
    <w:tmpl w:val="E7A0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63A26"/>
    <w:multiLevelType w:val="hybridMultilevel"/>
    <w:tmpl w:val="FA74F6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7E7431"/>
    <w:multiLevelType w:val="hybridMultilevel"/>
    <w:tmpl w:val="AC6E63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2F875DC"/>
    <w:multiLevelType w:val="hybridMultilevel"/>
    <w:tmpl w:val="8BE4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B4BE8"/>
    <w:multiLevelType w:val="multilevel"/>
    <w:tmpl w:val="FB9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3"/>
  </w:num>
  <w:num w:numId="5">
    <w:abstractNumId w:val="13"/>
  </w:num>
  <w:num w:numId="6">
    <w:abstractNumId w:val="0"/>
  </w:num>
  <w:num w:numId="7">
    <w:abstractNumId w:val="19"/>
  </w:num>
  <w:num w:numId="8">
    <w:abstractNumId w:val="6"/>
  </w:num>
  <w:num w:numId="9">
    <w:abstractNumId w:val="17"/>
  </w:num>
  <w:num w:numId="10">
    <w:abstractNumId w:val="20"/>
  </w:num>
  <w:num w:numId="11">
    <w:abstractNumId w:val="7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9"/>
    <w:lvlOverride w:ilvl="0">
      <w:lvl w:ilvl="0">
        <w:numFmt w:val="lowerLetter"/>
        <w:lvlText w:val="%1."/>
        <w:lvlJc w:val="left"/>
      </w:lvl>
    </w:lvlOverride>
  </w:num>
  <w:num w:numId="18">
    <w:abstractNumId w:val="21"/>
  </w:num>
  <w:num w:numId="19">
    <w:abstractNumId w:val="2"/>
  </w:num>
  <w:num w:numId="20">
    <w:abstractNumId w:val="5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F"/>
    <w:rsid w:val="00000FDB"/>
    <w:rsid w:val="00011CE0"/>
    <w:rsid w:val="00013C32"/>
    <w:rsid w:val="000258C5"/>
    <w:rsid w:val="000417F5"/>
    <w:rsid w:val="00074A31"/>
    <w:rsid w:val="000765CB"/>
    <w:rsid w:val="000A172C"/>
    <w:rsid w:val="000A5E6C"/>
    <w:rsid w:val="000D6F96"/>
    <w:rsid w:val="000D7424"/>
    <w:rsid w:val="000E23C1"/>
    <w:rsid w:val="001053F1"/>
    <w:rsid w:val="00107EC0"/>
    <w:rsid w:val="00120157"/>
    <w:rsid w:val="00122DBC"/>
    <w:rsid w:val="00125862"/>
    <w:rsid w:val="00142909"/>
    <w:rsid w:val="00150CE2"/>
    <w:rsid w:val="0021383E"/>
    <w:rsid w:val="00232AA9"/>
    <w:rsid w:val="00232D70"/>
    <w:rsid w:val="00241F0A"/>
    <w:rsid w:val="00247D48"/>
    <w:rsid w:val="0026520B"/>
    <w:rsid w:val="0029717C"/>
    <w:rsid w:val="002A783A"/>
    <w:rsid w:val="002B1AE3"/>
    <w:rsid w:val="002D22A6"/>
    <w:rsid w:val="002F3B2A"/>
    <w:rsid w:val="002F76BE"/>
    <w:rsid w:val="003020A6"/>
    <w:rsid w:val="0030615C"/>
    <w:rsid w:val="00306897"/>
    <w:rsid w:val="00321D28"/>
    <w:rsid w:val="00325167"/>
    <w:rsid w:val="00352546"/>
    <w:rsid w:val="003739F4"/>
    <w:rsid w:val="00377747"/>
    <w:rsid w:val="00395B0C"/>
    <w:rsid w:val="0039684B"/>
    <w:rsid w:val="003A5824"/>
    <w:rsid w:val="003F3AD8"/>
    <w:rsid w:val="004059F2"/>
    <w:rsid w:val="00405A89"/>
    <w:rsid w:val="00425933"/>
    <w:rsid w:val="00426083"/>
    <w:rsid w:val="00427AE8"/>
    <w:rsid w:val="00457049"/>
    <w:rsid w:val="00465C8C"/>
    <w:rsid w:val="00477270"/>
    <w:rsid w:val="0049106F"/>
    <w:rsid w:val="00494DC0"/>
    <w:rsid w:val="004A1925"/>
    <w:rsid w:val="004B11D6"/>
    <w:rsid w:val="004B3D4C"/>
    <w:rsid w:val="004B6F14"/>
    <w:rsid w:val="004B7F23"/>
    <w:rsid w:val="004C0D16"/>
    <w:rsid w:val="004E2455"/>
    <w:rsid w:val="004E3A8B"/>
    <w:rsid w:val="004E4C2B"/>
    <w:rsid w:val="004F7186"/>
    <w:rsid w:val="005008A4"/>
    <w:rsid w:val="00506142"/>
    <w:rsid w:val="005155B5"/>
    <w:rsid w:val="005229F5"/>
    <w:rsid w:val="00557B51"/>
    <w:rsid w:val="00562BB0"/>
    <w:rsid w:val="00564503"/>
    <w:rsid w:val="00571429"/>
    <w:rsid w:val="00595599"/>
    <w:rsid w:val="005A567D"/>
    <w:rsid w:val="005B66AE"/>
    <w:rsid w:val="005D55A7"/>
    <w:rsid w:val="005E5B99"/>
    <w:rsid w:val="005F2045"/>
    <w:rsid w:val="005F7E1C"/>
    <w:rsid w:val="006045F3"/>
    <w:rsid w:val="006112E0"/>
    <w:rsid w:val="00612ED3"/>
    <w:rsid w:val="00634C95"/>
    <w:rsid w:val="00651C62"/>
    <w:rsid w:val="006634AE"/>
    <w:rsid w:val="00664D00"/>
    <w:rsid w:val="00692BAE"/>
    <w:rsid w:val="00692EB1"/>
    <w:rsid w:val="006A2CD3"/>
    <w:rsid w:val="006C5925"/>
    <w:rsid w:val="006D3EA0"/>
    <w:rsid w:val="006E6884"/>
    <w:rsid w:val="006F1321"/>
    <w:rsid w:val="00700DE4"/>
    <w:rsid w:val="00710912"/>
    <w:rsid w:val="00714E46"/>
    <w:rsid w:val="007315BE"/>
    <w:rsid w:val="0074298C"/>
    <w:rsid w:val="00750F9E"/>
    <w:rsid w:val="00761333"/>
    <w:rsid w:val="00774FB7"/>
    <w:rsid w:val="00780525"/>
    <w:rsid w:val="0078611C"/>
    <w:rsid w:val="007D379B"/>
    <w:rsid w:val="007F5FFD"/>
    <w:rsid w:val="0080229C"/>
    <w:rsid w:val="008370E0"/>
    <w:rsid w:val="00850AFF"/>
    <w:rsid w:val="008A1D47"/>
    <w:rsid w:val="008A41E4"/>
    <w:rsid w:val="008B072B"/>
    <w:rsid w:val="008C0EDE"/>
    <w:rsid w:val="008F7AD9"/>
    <w:rsid w:val="009213B3"/>
    <w:rsid w:val="0093484D"/>
    <w:rsid w:val="00940204"/>
    <w:rsid w:val="00960E9D"/>
    <w:rsid w:val="009772BD"/>
    <w:rsid w:val="00981A0B"/>
    <w:rsid w:val="00991BB4"/>
    <w:rsid w:val="00993C6D"/>
    <w:rsid w:val="009C5209"/>
    <w:rsid w:val="009D1970"/>
    <w:rsid w:val="009D690E"/>
    <w:rsid w:val="00A013A1"/>
    <w:rsid w:val="00A362CC"/>
    <w:rsid w:val="00A462E7"/>
    <w:rsid w:val="00A47B13"/>
    <w:rsid w:val="00A51947"/>
    <w:rsid w:val="00A657EC"/>
    <w:rsid w:val="00A80E37"/>
    <w:rsid w:val="00A923D0"/>
    <w:rsid w:val="00A95B01"/>
    <w:rsid w:val="00AA306C"/>
    <w:rsid w:val="00AB2904"/>
    <w:rsid w:val="00AC3A84"/>
    <w:rsid w:val="00AC4E4D"/>
    <w:rsid w:val="00AD5923"/>
    <w:rsid w:val="00AD767B"/>
    <w:rsid w:val="00AE23F1"/>
    <w:rsid w:val="00B06268"/>
    <w:rsid w:val="00B161DE"/>
    <w:rsid w:val="00B20ACF"/>
    <w:rsid w:val="00B215BB"/>
    <w:rsid w:val="00B32B54"/>
    <w:rsid w:val="00B7465E"/>
    <w:rsid w:val="00B86E2B"/>
    <w:rsid w:val="00B87CA6"/>
    <w:rsid w:val="00B942A8"/>
    <w:rsid w:val="00BB4A31"/>
    <w:rsid w:val="00BD60F9"/>
    <w:rsid w:val="00BE0164"/>
    <w:rsid w:val="00BE0180"/>
    <w:rsid w:val="00BF4B4E"/>
    <w:rsid w:val="00C030DF"/>
    <w:rsid w:val="00C056BF"/>
    <w:rsid w:val="00C10B4D"/>
    <w:rsid w:val="00C111CE"/>
    <w:rsid w:val="00C24E94"/>
    <w:rsid w:val="00C35548"/>
    <w:rsid w:val="00C714BB"/>
    <w:rsid w:val="00C970FC"/>
    <w:rsid w:val="00CC5BCC"/>
    <w:rsid w:val="00CD642B"/>
    <w:rsid w:val="00CE4C6B"/>
    <w:rsid w:val="00CF3994"/>
    <w:rsid w:val="00D1472A"/>
    <w:rsid w:val="00D363DB"/>
    <w:rsid w:val="00D43D3A"/>
    <w:rsid w:val="00D61503"/>
    <w:rsid w:val="00D634D0"/>
    <w:rsid w:val="00D97077"/>
    <w:rsid w:val="00DA1DE8"/>
    <w:rsid w:val="00DB3861"/>
    <w:rsid w:val="00DE358C"/>
    <w:rsid w:val="00DE3FCA"/>
    <w:rsid w:val="00DF1FDF"/>
    <w:rsid w:val="00DF2B3F"/>
    <w:rsid w:val="00E137C7"/>
    <w:rsid w:val="00E33844"/>
    <w:rsid w:val="00E40A28"/>
    <w:rsid w:val="00E470D0"/>
    <w:rsid w:val="00E84F80"/>
    <w:rsid w:val="00E95437"/>
    <w:rsid w:val="00E955F3"/>
    <w:rsid w:val="00EB278E"/>
    <w:rsid w:val="00EB5A18"/>
    <w:rsid w:val="00EE0544"/>
    <w:rsid w:val="00EE64FF"/>
    <w:rsid w:val="00EE75ED"/>
    <w:rsid w:val="00F04873"/>
    <w:rsid w:val="00F23EE5"/>
    <w:rsid w:val="00F24782"/>
    <w:rsid w:val="00F2770F"/>
    <w:rsid w:val="00F47500"/>
    <w:rsid w:val="00F6195C"/>
    <w:rsid w:val="00F625A3"/>
    <w:rsid w:val="00F74489"/>
    <w:rsid w:val="00F85C98"/>
    <w:rsid w:val="00FA1028"/>
    <w:rsid w:val="00FA7864"/>
    <w:rsid w:val="00FC042C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3F246D6"/>
  <w15:chartTrackingRefBased/>
  <w15:docId w15:val="{60F5F834-CC81-4401-89F5-8437D96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0525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03"/>
  </w:style>
  <w:style w:type="paragraph" w:styleId="Stopka">
    <w:name w:val="footer"/>
    <w:basedOn w:val="Normalny"/>
    <w:link w:val="Stopka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03"/>
  </w:style>
  <w:style w:type="paragraph" w:styleId="Tekstdymka">
    <w:name w:val="Balloon Text"/>
    <w:basedOn w:val="Normalny"/>
    <w:link w:val="TekstdymkaZnak"/>
    <w:uiPriority w:val="99"/>
    <w:semiHidden/>
    <w:unhideWhenUsed/>
    <w:rsid w:val="00E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55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FD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0525"/>
    <w:rPr>
      <w:rFonts w:ascii="Verdana" w:eastAsiaTheme="majorEastAsia" w:hAnsi="Verdana" w:cstheme="majorBidi"/>
      <w:b/>
      <w:color w:val="000000" w:themeColor="text1"/>
      <w:szCs w:val="32"/>
    </w:rPr>
  </w:style>
  <w:style w:type="paragraph" w:styleId="NormalnyWeb">
    <w:name w:val="Normal (Web)"/>
    <w:basedOn w:val="Normalny"/>
    <w:uiPriority w:val="99"/>
    <w:semiHidden/>
    <w:unhideWhenUsed/>
    <w:rsid w:val="00C2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487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8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7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9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50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348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03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8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0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0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22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91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0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1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76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9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899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59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5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0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8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0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54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046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465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17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4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6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1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23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53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2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27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92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47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26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9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1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5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6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9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34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81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170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9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7FF5-58DC-451E-817A-A986446F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pytanie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pytanie</dc:title>
  <dc:subject/>
  <dc:creator>Aneta</dc:creator>
  <cp:keywords>Odpowiedź</cp:keywords>
  <dc:description>monitor</dc:description>
  <cp:lastModifiedBy>Dominika GRODZKA | ZGKiKM Wrocław</cp:lastModifiedBy>
  <cp:revision>29</cp:revision>
  <cp:lastPrinted>2021-02-15T09:54:00Z</cp:lastPrinted>
  <dcterms:created xsi:type="dcterms:W3CDTF">2020-10-29T10:03:00Z</dcterms:created>
  <dcterms:modified xsi:type="dcterms:W3CDTF">2021-02-15T10:22:00Z</dcterms:modified>
</cp:coreProperties>
</file>