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6A" w:rsidRPr="00FF3495" w:rsidRDefault="005A0CA9" w:rsidP="005176A0">
      <w:pPr>
        <w:pStyle w:val="Tytu"/>
        <w:jc w:val="righ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Załącznik nr 5</w:t>
      </w:r>
      <w:r w:rsidR="00D31083">
        <w:rPr>
          <w:rFonts w:ascii="Verdana" w:hAnsi="Verdana"/>
          <w:b w:val="0"/>
          <w:sz w:val="20"/>
        </w:rPr>
        <w:t xml:space="preserve"> do S</w:t>
      </w:r>
      <w:r w:rsidR="0058416A" w:rsidRPr="00FF3495">
        <w:rPr>
          <w:rFonts w:ascii="Verdana" w:hAnsi="Verdana"/>
          <w:b w:val="0"/>
          <w:sz w:val="20"/>
        </w:rPr>
        <w:t>WZ</w:t>
      </w:r>
    </w:p>
    <w:p w:rsidR="00951A1B" w:rsidRPr="00FF3495" w:rsidRDefault="00951A1B" w:rsidP="00951A1B">
      <w:pPr>
        <w:pStyle w:val="Podtytu"/>
        <w:spacing w:before="0" w:after="0"/>
        <w:jc w:val="right"/>
        <w:rPr>
          <w:rFonts w:ascii="Verdana" w:hAnsi="Verdana"/>
          <w:i w:val="0"/>
          <w:sz w:val="20"/>
        </w:rPr>
      </w:pPr>
      <w:r w:rsidRPr="00FF3495">
        <w:rPr>
          <w:rFonts w:ascii="Verdana" w:hAnsi="Verdana"/>
          <w:i w:val="0"/>
          <w:sz w:val="20"/>
        </w:rPr>
        <w:t>(PROJEKT UMOWY)</w:t>
      </w:r>
    </w:p>
    <w:p w:rsidR="0058416A" w:rsidRPr="00FF3495" w:rsidRDefault="0058416A">
      <w:pPr>
        <w:pStyle w:val="Tytu"/>
        <w:rPr>
          <w:rFonts w:ascii="Verdana" w:hAnsi="Verdana"/>
          <w:sz w:val="20"/>
        </w:rPr>
      </w:pPr>
    </w:p>
    <w:p w:rsidR="001A7507" w:rsidRPr="00FF3495" w:rsidRDefault="001A7507">
      <w:pPr>
        <w:pStyle w:val="Tytu"/>
        <w:rPr>
          <w:rFonts w:ascii="Verdana" w:hAnsi="Verdana"/>
          <w:sz w:val="20"/>
        </w:rPr>
      </w:pPr>
      <w:r w:rsidRPr="00FF3495">
        <w:rPr>
          <w:rFonts w:ascii="Verdana" w:hAnsi="Verdana"/>
          <w:sz w:val="20"/>
        </w:rPr>
        <w:t>UMOWA  nr ...........................</w:t>
      </w:r>
    </w:p>
    <w:p w:rsidR="001A7507" w:rsidRPr="00FF3495" w:rsidRDefault="001A7507">
      <w:pPr>
        <w:jc w:val="both"/>
        <w:rPr>
          <w:rFonts w:ascii="Verdana" w:hAnsi="Verdana"/>
          <w:b/>
        </w:rPr>
      </w:pPr>
    </w:p>
    <w:p w:rsidR="001A7507" w:rsidRPr="00FF3495" w:rsidRDefault="001A7507">
      <w:pPr>
        <w:jc w:val="both"/>
        <w:rPr>
          <w:rFonts w:ascii="Verdana" w:hAnsi="Verdana"/>
        </w:rPr>
      </w:pPr>
      <w:r w:rsidRPr="00FF3495">
        <w:rPr>
          <w:rFonts w:ascii="Verdana" w:hAnsi="Verdana"/>
        </w:rPr>
        <w:tab/>
        <w:t>Zawarta we Wrocławiu w dniu ........................... pomiędzy:</w:t>
      </w:r>
    </w:p>
    <w:p w:rsidR="001A7507" w:rsidRPr="00FF3495" w:rsidRDefault="001A7507">
      <w:pPr>
        <w:jc w:val="both"/>
        <w:rPr>
          <w:rFonts w:ascii="Verdana" w:hAnsi="Verdana"/>
        </w:rPr>
      </w:pPr>
      <w:r w:rsidRPr="00FF3495"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FF3495" w:rsidRDefault="001A7507">
      <w:pPr>
        <w:jc w:val="both"/>
        <w:rPr>
          <w:rFonts w:ascii="Verdana" w:hAnsi="Verdana"/>
        </w:rPr>
      </w:pPr>
      <w:r w:rsidRPr="00FF3495">
        <w:rPr>
          <w:rFonts w:ascii="Verdana" w:hAnsi="Verdana"/>
        </w:rPr>
        <w:t xml:space="preserve">............................................................................................................................ </w:t>
      </w:r>
    </w:p>
    <w:p w:rsidR="001A7507" w:rsidRPr="00FF3495" w:rsidRDefault="00FF3495">
      <w:pPr>
        <w:jc w:val="both"/>
        <w:rPr>
          <w:rFonts w:ascii="Verdana" w:hAnsi="Verdana"/>
        </w:rPr>
      </w:pPr>
      <w:r>
        <w:rPr>
          <w:rFonts w:ascii="Verdana" w:hAnsi="Verdana"/>
        </w:rPr>
        <w:t>reprezentowanym przez</w:t>
      </w:r>
      <w:r w:rsidR="001A7507" w:rsidRPr="00FF3495">
        <w:rPr>
          <w:rFonts w:ascii="Verdana" w:hAnsi="Verdana"/>
        </w:rPr>
        <w:t>:</w:t>
      </w:r>
    </w:p>
    <w:p w:rsidR="001A7507" w:rsidRPr="00FF3495" w:rsidRDefault="001A7507" w:rsidP="00E0502A">
      <w:pPr>
        <w:pStyle w:val="Nagwek4"/>
        <w:numPr>
          <w:ilvl w:val="3"/>
          <w:numId w:val="1"/>
        </w:numPr>
        <w:spacing w:line="200" w:lineRule="atLeast"/>
        <w:ind w:left="708"/>
        <w:jc w:val="center"/>
        <w:rPr>
          <w:rFonts w:ascii="Verdana" w:hAnsi="Verdana"/>
          <w:sz w:val="20"/>
        </w:rPr>
      </w:pPr>
    </w:p>
    <w:p w:rsidR="001A7507" w:rsidRPr="00FF3495" w:rsidRDefault="001A7507" w:rsidP="00FF3495">
      <w:pPr>
        <w:pStyle w:val="Nagwek4"/>
        <w:numPr>
          <w:ilvl w:val="3"/>
          <w:numId w:val="1"/>
        </w:numPr>
        <w:spacing w:line="200" w:lineRule="atLeast"/>
        <w:jc w:val="center"/>
        <w:rPr>
          <w:rFonts w:ascii="Verdana" w:hAnsi="Verdana"/>
          <w:sz w:val="20"/>
        </w:rPr>
      </w:pPr>
      <w:r w:rsidRPr="00FF3495">
        <w:rPr>
          <w:rFonts w:ascii="Verdana" w:hAnsi="Verdana"/>
          <w:sz w:val="20"/>
        </w:rPr>
        <w:t>..............................................</w:t>
      </w:r>
      <w:r w:rsidR="00FF3495">
        <w:rPr>
          <w:rFonts w:ascii="Verdana" w:hAnsi="Verdana"/>
          <w:sz w:val="20"/>
        </w:rPr>
        <w:t>..................</w:t>
      </w:r>
      <w:r w:rsidRPr="00FF3495">
        <w:rPr>
          <w:rFonts w:ascii="Verdana" w:hAnsi="Verdana"/>
          <w:sz w:val="20"/>
        </w:rPr>
        <w:t>...,</w:t>
      </w:r>
    </w:p>
    <w:p w:rsidR="001A7507" w:rsidRPr="00FF3495" w:rsidRDefault="001A7507">
      <w:pPr>
        <w:pStyle w:val="Nagwek4"/>
        <w:numPr>
          <w:ilvl w:val="3"/>
          <w:numId w:val="1"/>
        </w:numPr>
        <w:spacing w:line="360" w:lineRule="auto"/>
        <w:rPr>
          <w:rFonts w:ascii="Verdana" w:hAnsi="Verdana"/>
          <w:b w:val="0"/>
          <w:sz w:val="20"/>
        </w:rPr>
      </w:pPr>
      <w:r w:rsidRPr="00FF3495">
        <w:rPr>
          <w:rFonts w:ascii="Verdana" w:hAnsi="Verdana"/>
          <w:b w:val="0"/>
          <w:sz w:val="20"/>
        </w:rPr>
        <w:t>zwanym dalej Zamawiającym,</w:t>
      </w:r>
    </w:p>
    <w:p w:rsidR="001A7507" w:rsidRPr="00FF3495" w:rsidRDefault="001A7507">
      <w:pPr>
        <w:jc w:val="both"/>
        <w:rPr>
          <w:rFonts w:ascii="Verdana" w:hAnsi="Verdana"/>
        </w:rPr>
      </w:pPr>
      <w:r w:rsidRPr="00FF3495">
        <w:rPr>
          <w:rFonts w:ascii="Verdana" w:hAnsi="Verdana"/>
        </w:rPr>
        <w:t xml:space="preserve">a  </w:t>
      </w:r>
    </w:p>
    <w:p w:rsidR="001A7507" w:rsidRPr="00FF3495" w:rsidRDefault="001A7507">
      <w:pPr>
        <w:jc w:val="both"/>
        <w:rPr>
          <w:rFonts w:ascii="Verdana" w:hAnsi="Verdana"/>
        </w:rPr>
      </w:pPr>
      <w:r w:rsidRPr="00FF3495">
        <w:rPr>
          <w:rFonts w:ascii="Verdana" w:hAnsi="Verdana"/>
        </w:rPr>
        <w:t xml:space="preserve">firmą ............................................................................................................................ </w:t>
      </w:r>
    </w:p>
    <w:p w:rsidR="001A7507" w:rsidRDefault="001A7507" w:rsidP="00FF3495">
      <w:pPr>
        <w:tabs>
          <w:tab w:val="left" w:pos="6315"/>
        </w:tabs>
        <w:jc w:val="both"/>
        <w:rPr>
          <w:rFonts w:ascii="Verdana" w:hAnsi="Verdana"/>
        </w:rPr>
      </w:pPr>
      <w:r w:rsidRPr="00FF3495">
        <w:rPr>
          <w:rFonts w:ascii="Verdana" w:hAnsi="Verdana"/>
        </w:rPr>
        <w:t>............................................................................................................................</w:t>
      </w:r>
      <w:r w:rsidRPr="00FF3495">
        <w:rPr>
          <w:rFonts w:ascii="Verdana" w:hAnsi="Verdana"/>
          <w:b/>
        </w:rPr>
        <w:t xml:space="preserve"> </w:t>
      </w:r>
      <w:r w:rsidRPr="00FF3495">
        <w:rPr>
          <w:rFonts w:ascii="Verdana" w:hAnsi="Verdana"/>
        </w:rPr>
        <w:t>działającą na podstawie ..................................................................</w:t>
      </w:r>
      <w:r w:rsidR="00FF3495">
        <w:rPr>
          <w:rFonts w:ascii="Verdana" w:hAnsi="Verdana"/>
        </w:rPr>
        <w:t>...................</w:t>
      </w:r>
      <w:r w:rsidR="00FF3495" w:rsidRPr="00FF3495">
        <w:rPr>
          <w:rFonts w:ascii="Verdana" w:hAnsi="Verdana"/>
        </w:rPr>
        <w:t xml:space="preserve"> </w:t>
      </w:r>
      <w:r w:rsidR="00314EAD">
        <w:rPr>
          <w:rFonts w:ascii="Verdana" w:hAnsi="Verdana"/>
        </w:rPr>
        <w:t>reprezentowaną przez</w:t>
      </w:r>
      <w:r w:rsidRPr="00FF3495">
        <w:rPr>
          <w:rFonts w:ascii="Verdana" w:hAnsi="Verdana"/>
        </w:rPr>
        <w:t>:</w:t>
      </w:r>
    </w:p>
    <w:p w:rsidR="00A86E2C" w:rsidRPr="00FF3495" w:rsidRDefault="00A86E2C" w:rsidP="00FF3495">
      <w:pPr>
        <w:tabs>
          <w:tab w:val="left" w:pos="6315"/>
        </w:tabs>
        <w:jc w:val="both"/>
        <w:rPr>
          <w:rFonts w:ascii="Verdana" w:hAnsi="Verdana"/>
        </w:rPr>
      </w:pPr>
    </w:p>
    <w:p w:rsidR="001A7507" w:rsidRDefault="001A7507">
      <w:pPr>
        <w:jc w:val="center"/>
        <w:rPr>
          <w:rFonts w:ascii="Verdana" w:hAnsi="Verdana"/>
        </w:rPr>
      </w:pPr>
      <w:r w:rsidRPr="00FF3495">
        <w:rPr>
          <w:rFonts w:ascii="Verdana" w:hAnsi="Verdana"/>
        </w:rPr>
        <w:t>...........................................................................</w:t>
      </w:r>
    </w:p>
    <w:p w:rsidR="00A86E2C" w:rsidRPr="00FF3495" w:rsidRDefault="00A86E2C">
      <w:pPr>
        <w:jc w:val="center"/>
        <w:rPr>
          <w:rFonts w:ascii="Verdana" w:hAnsi="Verdana"/>
        </w:rPr>
      </w:pPr>
    </w:p>
    <w:p w:rsidR="001A7507" w:rsidRPr="00FF3495" w:rsidRDefault="001A7507">
      <w:pPr>
        <w:pStyle w:val="WW-Tekstpodstawowy2"/>
        <w:rPr>
          <w:rFonts w:ascii="Verdana" w:hAnsi="Verdana"/>
          <w:sz w:val="20"/>
        </w:rPr>
      </w:pPr>
      <w:r w:rsidRPr="00FF3495">
        <w:rPr>
          <w:rFonts w:ascii="Verdana" w:hAnsi="Verdana"/>
          <w:sz w:val="20"/>
        </w:rPr>
        <w:t>zwaną dalej Wykonawcą.</w:t>
      </w:r>
    </w:p>
    <w:p w:rsidR="001A7507" w:rsidRPr="00FF3495" w:rsidRDefault="001A7507">
      <w:pPr>
        <w:pStyle w:val="WW-Tekstpodstawowy2"/>
        <w:rPr>
          <w:rFonts w:ascii="Verdana" w:hAnsi="Verdana"/>
          <w:sz w:val="20"/>
        </w:rPr>
      </w:pPr>
    </w:p>
    <w:p w:rsidR="005A0CA9" w:rsidRPr="005A0CA9" w:rsidRDefault="005A0CA9" w:rsidP="005A0CA9">
      <w:pPr>
        <w:spacing w:after="120"/>
        <w:rPr>
          <w:rFonts w:ascii="Verdana" w:hAnsi="Verdana"/>
          <w:lang w:eastAsia="en-US"/>
        </w:rPr>
      </w:pPr>
      <w:r w:rsidRPr="005A0CA9">
        <w:rPr>
          <w:rFonts w:ascii="Verdana" w:hAnsi="Verdana"/>
          <w:lang w:eastAsia="en-US"/>
        </w:rPr>
        <w:t>W wyniku przeprowadzenia postępowania o udzielenie zamówienia publicznego w trybie podstawowym o wartości zamówienia poniżej progów unijnych zgodnie z przepisami ustawy z dnia 11 września 2019 r. „Prawo zamówień publicznych” (</w:t>
      </w:r>
      <w:r w:rsidRPr="005A0CA9">
        <w:rPr>
          <w:rFonts w:ascii="Verdana" w:hAnsi="Verdana"/>
          <w:bCs/>
          <w:lang w:eastAsia="en-US"/>
        </w:rPr>
        <w:t xml:space="preserve">Dz.U. z 2019 r. poz. 2019 ze zm.), </w:t>
      </w:r>
      <w:r w:rsidRPr="005A0CA9">
        <w:rPr>
          <w:rFonts w:ascii="Verdana" w:hAnsi="Verdana"/>
          <w:lang w:eastAsia="en-US"/>
        </w:rPr>
        <w:t>zwanej dalej w treści ustawą, została zawarta umowa następującej treści:</w:t>
      </w:r>
    </w:p>
    <w:p w:rsidR="00314EAD" w:rsidRDefault="00314EAD" w:rsidP="0021564B">
      <w:pPr>
        <w:pStyle w:val="WW-Tekstpodstawowy2"/>
        <w:jc w:val="center"/>
        <w:rPr>
          <w:rFonts w:ascii="Verdana" w:hAnsi="Verdana"/>
          <w:b/>
          <w:sz w:val="20"/>
        </w:rPr>
      </w:pPr>
    </w:p>
    <w:p w:rsidR="0021564B" w:rsidRDefault="00314EAD" w:rsidP="0021564B">
      <w:pPr>
        <w:pStyle w:val="WW-Tekstpodstawowy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1</w:t>
      </w:r>
    </w:p>
    <w:p w:rsidR="00A9741B" w:rsidRDefault="00A9741B" w:rsidP="00A9741B">
      <w:pPr>
        <w:ind w:firstLine="284"/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Przedmiot umowy</w:t>
      </w:r>
    </w:p>
    <w:p w:rsidR="00350F8E" w:rsidRDefault="00350F8E" w:rsidP="00A9741B">
      <w:pPr>
        <w:ind w:firstLine="284"/>
        <w:jc w:val="center"/>
        <w:rPr>
          <w:rFonts w:ascii="Verdana" w:hAnsi="Verdana"/>
          <w:b/>
        </w:rPr>
      </w:pPr>
    </w:p>
    <w:p w:rsidR="00350F8E" w:rsidRPr="00200D1D" w:rsidRDefault="00350F8E" w:rsidP="00350F8E">
      <w:pPr>
        <w:ind w:left="284" w:hanging="284"/>
        <w:jc w:val="both"/>
        <w:rPr>
          <w:sz w:val="22"/>
          <w:szCs w:val="22"/>
        </w:rPr>
      </w:pPr>
    </w:p>
    <w:p w:rsidR="007032F4" w:rsidRPr="007032F4" w:rsidRDefault="00350F8E" w:rsidP="007032F4">
      <w:pPr>
        <w:numPr>
          <w:ilvl w:val="0"/>
          <w:numId w:val="30"/>
        </w:numPr>
        <w:ind w:left="284" w:hanging="284"/>
        <w:jc w:val="both"/>
        <w:rPr>
          <w:rFonts w:ascii="Verdana" w:hAnsi="Verdana"/>
        </w:rPr>
      </w:pPr>
      <w:r w:rsidRPr="00350F8E">
        <w:rPr>
          <w:rFonts w:ascii="Verdana" w:hAnsi="Verdana"/>
        </w:rPr>
        <w:t>Przedmiotem umowy jest</w:t>
      </w:r>
      <w:r w:rsidR="007032F4">
        <w:rPr>
          <w:rFonts w:ascii="Verdana" w:hAnsi="Verdana"/>
        </w:rPr>
        <w:t xml:space="preserve"> przeksz</w:t>
      </w:r>
      <w:r w:rsidR="007032F4" w:rsidRPr="007032F4">
        <w:rPr>
          <w:rFonts w:ascii="Verdana" w:hAnsi="Verdana"/>
        </w:rPr>
        <w:t>tałcenie do postaci elektronicznej (skanowanie) zbioru dokumentów uzasadniających wpisy do ewidencji gruntów i budynków zgromadzonych w ZGKIKM oraz umiejscowienie ich w utworzonych przez Wykonawcę odpowiednich strukturach katalogów.</w:t>
      </w:r>
    </w:p>
    <w:p w:rsidR="00350F8E" w:rsidRPr="00350F8E" w:rsidRDefault="00350F8E" w:rsidP="00350F8E">
      <w:pPr>
        <w:numPr>
          <w:ilvl w:val="0"/>
          <w:numId w:val="30"/>
        </w:numPr>
        <w:ind w:left="284" w:hanging="284"/>
        <w:jc w:val="both"/>
        <w:rPr>
          <w:rFonts w:ascii="Verdana" w:hAnsi="Verdana"/>
          <w:b/>
          <w:color w:val="000000"/>
          <w:lang w:eastAsia="ar-SA"/>
        </w:rPr>
      </w:pPr>
      <w:r w:rsidRPr="00350F8E">
        <w:rPr>
          <w:rFonts w:ascii="Verdana" w:hAnsi="Verdana"/>
        </w:rPr>
        <w:t xml:space="preserve"> </w:t>
      </w:r>
      <w:r w:rsidRPr="00350F8E">
        <w:rPr>
          <w:rFonts w:ascii="Verdana" w:hAnsi="Verdana"/>
          <w:color w:val="000000"/>
          <w:lang w:eastAsia="ar-SA"/>
        </w:rPr>
        <w:t>Prognozowana ilość dokumentów –</w:t>
      </w:r>
      <w:r w:rsidR="008063D6">
        <w:rPr>
          <w:rFonts w:ascii="Verdana" w:hAnsi="Verdana"/>
          <w:color w:val="000000"/>
          <w:lang w:eastAsia="ar-SA"/>
        </w:rPr>
        <w:t xml:space="preserve"> </w:t>
      </w:r>
      <w:r w:rsidR="005A0CA9">
        <w:rPr>
          <w:rFonts w:ascii="Verdana" w:hAnsi="Verdana"/>
          <w:b/>
          <w:color w:val="000000"/>
          <w:lang w:eastAsia="ar-SA"/>
        </w:rPr>
        <w:t>………..</w:t>
      </w:r>
      <w:r w:rsidRPr="00350F8E">
        <w:rPr>
          <w:rFonts w:ascii="Verdana" w:hAnsi="Verdana"/>
          <w:b/>
          <w:color w:val="000000"/>
          <w:lang w:eastAsia="ar-SA"/>
        </w:rPr>
        <w:t xml:space="preserve"> stron w przeliczeniu na format A4</w:t>
      </w:r>
    </w:p>
    <w:p w:rsidR="00350F8E" w:rsidRPr="00350F8E" w:rsidRDefault="00350F8E" w:rsidP="00350F8E">
      <w:pPr>
        <w:numPr>
          <w:ilvl w:val="0"/>
          <w:numId w:val="30"/>
        </w:numPr>
        <w:suppressAutoHyphens w:val="0"/>
        <w:ind w:left="284" w:hanging="284"/>
        <w:jc w:val="both"/>
        <w:rPr>
          <w:rFonts w:ascii="Verdana" w:hAnsi="Verdana"/>
        </w:rPr>
      </w:pPr>
      <w:r w:rsidRPr="00350F8E">
        <w:rPr>
          <w:rFonts w:ascii="Verdana" w:hAnsi="Verdana"/>
          <w:color w:val="000000"/>
        </w:rPr>
        <w:t>Przed przystąpieniem do skanowania dokumentów należy ponumerować</w:t>
      </w:r>
      <w:r w:rsidR="005A0CA9">
        <w:rPr>
          <w:rFonts w:ascii="Verdana" w:hAnsi="Verdana"/>
          <w:b/>
          <w:color w:val="000000"/>
        </w:rPr>
        <w:t xml:space="preserve"> około ………….</w:t>
      </w:r>
      <w:r w:rsidR="00CA3805">
        <w:rPr>
          <w:rFonts w:ascii="Verdana" w:hAnsi="Verdana"/>
          <w:b/>
          <w:color w:val="000000"/>
        </w:rPr>
        <w:t xml:space="preserve"> kart</w:t>
      </w:r>
      <w:r w:rsidRPr="00350F8E">
        <w:rPr>
          <w:rFonts w:ascii="Verdana" w:hAnsi="Verdana"/>
          <w:b/>
          <w:color w:val="000000"/>
        </w:rPr>
        <w:t xml:space="preserve"> dokumentów.</w:t>
      </w:r>
    </w:p>
    <w:p w:rsidR="00350F8E" w:rsidRPr="00350F8E" w:rsidRDefault="00350F8E" w:rsidP="00350F8E">
      <w:pPr>
        <w:numPr>
          <w:ilvl w:val="0"/>
          <w:numId w:val="30"/>
        </w:numPr>
        <w:suppressAutoHyphens w:val="0"/>
        <w:ind w:left="284" w:hanging="284"/>
        <w:jc w:val="both"/>
        <w:rPr>
          <w:rFonts w:ascii="Verdana" w:hAnsi="Verdana"/>
        </w:rPr>
      </w:pPr>
      <w:r w:rsidRPr="00350F8E">
        <w:rPr>
          <w:rFonts w:ascii="Verdana" w:hAnsi="Verdana"/>
        </w:rPr>
        <w:t>Szczegółowy opis wykonania p</w:t>
      </w:r>
      <w:r w:rsidR="005A0CA9">
        <w:rPr>
          <w:rFonts w:ascii="Verdana" w:hAnsi="Verdana"/>
        </w:rPr>
        <w:t>rac zawiera załącznik nr 1 do S</w:t>
      </w:r>
      <w:r w:rsidRPr="00350F8E">
        <w:rPr>
          <w:rFonts w:ascii="Verdana" w:hAnsi="Verdana"/>
        </w:rPr>
        <w:t>WZ, stanowiący załącznik do niniejszej umowy.</w:t>
      </w:r>
    </w:p>
    <w:p w:rsidR="00350F8E" w:rsidRPr="00350F8E" w:rsidRDefault="00350F8E" w:rsidP="00350F8E">
      <w:pPr>
        <w:numPr>
          <w:ilvl w:val="0"/>
          <w:numId w:val="30"/>
        </w:numPr>
        <w:suppressAutoHyphens w:val="0"/>
        <w:ind w:left="284" w:hanging="284"/>
        <w:jc w:val="both"/>
        <w:rPr>
          <w:rFonts w:ascii="Verdana" w:hAnsi="Verdana"/>
        </w:rPr>
      </w:pPr>
      <w:r w:rsidRPr="00350F8E">
        <w:rPr>
          <w:rFonts w:ascii="Verdana" w:hAnsi="Verdana"/>
        </w:rPr>
        <w:t>Zamawiający zastrzega sobie możliwość zlecenia do wykonania mniejszej ilości</w:t>
      </w:r>
      <w:r w:rsidR="005A0CA9">
        <w:rPr>
          <w:rFonts w:ascii="Verdana" w:hAnsi="Verdana"/>
        </w:rPr>
        <w:t xml:space="preserve"> dokumentów, niż przewidziano S</w:t>
      </w:r>
      <w:r w:rsidRPr="00350F8E">
        <w:rPr>
          <w:rFonts w:ascii="Verdana" w:hAnsi="Verdana"/>
        </w:rPr>
        <w:t xml:space="preserve">WZ, </w:t>
      </w:r>
      <w:r w:rsidRPr="00350F8E">
        <w:rPr>
          <w:rFonts w:ascii="Verdana" w:hAnsi="Verdana"/>
          <w:color w:val="000000"/>
        </w:rPr>
        <w:t>przy zachowaniu ceny uzyskanej w przetargu. Wartość prac nie może przekroczyć orientacyjnej wartości umowy uwzględnionej w § 5 ust. 1 niniejszej umowy.</w:t>
      </w:r>
    </w:p>
    <w:p w:rsidR="00350F8E" w:rsidRPr="00A0126F" w:rsidRDefault="00350F8E" w:rsidP="00350F8E">
      <w:pPr>
        <w:ind w:left="284" w:hanging="284"/>
        <w:jc w:val="both"/>
        <w:rPr>
          <w:b/>
          <w:sz w:val="22"/>
          <w:szCs w:val="22"/>
        </w:rPr>
      </w:pPr>
    </w:p>
    <w:p w:rsidR="00A9741B" w:rsidRPr="00FF3495" w:rsidRDefault="00A9741B" w:rsidP="00A9741B">
      <w:pPr>
        <w:ind w:firstLine="284"/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§ 2</w:t>
      </w:r>
    </w:p>
    <w:p w:rsidR="00DC4618" w:rsidRDefault="00DC4618" w:rsidP="00513A97">
      <w:pPr>
        <w:spacing w:line="0" w:lineRule="atLeast"/>
        <w:rPr>
          <w:rFonts w:ascii="Verdana" w:hAnsi="Verdana"/>
          <w:b/>
          <w:bCs/>
        </w:rPr>
      </w:pPr>
    </w:p>
    <w:p w:rsidR="00CA3805" w:rsidRPr="00FF3495" w:rsidRDefault="00CA3805" w:rsidP="00CA3805">
      <w:pPr>
        <w:ind w:firstLine="284"/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Podwykonawcy</w:t>
      </w:r>
      <w:r w:rsidR="00C27BB5">
        <w:rPr>
          <w:rFonts w:ascii="Verdana" w:hAnsi="Verdana"/>
          <w:b/>
        </w:rPr>
        <w:t xml:space="preserve"> oraz Wykonawcy wspólnie ubiegający się o udzielenie zamówienia</w:t>
      </w:r>
      <w:r w:rsidRPr="00FF3495">
        <w:rPr>
          <w:rFonts w:ascii="Verdana" w:hAnsi="Verdana"/>
          <w:b/>
        </w:rPr>
        <w:t xml:space="preserve"> </w:t>
      </w:r>
    </w:p>
    <w:p w:rsidR="00CA3805" w:rsidRPr="00FF3495" w:rsidRDefault="00CA3805" w:rsidP="00CA3805">
      <w:pPr>
        <w:ind w:firstLine="284"/>
        <w:jc w:val="center"/>
        <w:rPr>
          <w:rFonts w:ascii="Verdana" w:hAnsi="Verdana"/>
          <w:b/>
        </w:rPr>
      </w:pPr>
    </w:p>
    <w:p w:rsidR="00CA3805" w:rsidRPr="00FF3495" w:rsidRDefault="00CA3805" w:rsidP="00CA3805">
      <w:pPr>
        <w:suppressAutoHyphens w:val="0"/>
        <w:rPr>
          <w:rFonts w:ascii="Verdana" w:hAnsi="Verdana"/>
        </w:rPr>
      </w:pPr>
      <w:r>
        <w:rPr>
          <w:rFonts w:ascii="Verdana" w:hAnsi="Verdana"/>
          <w:bCs/>
        </w:rPr>
        <w:t xml:space="preserve">1. </w:t>
      </w:r>
      <w:r w:rsidRPr="00FF3495">
        <w:rPr>
          <w:rFonts w:ascii="Verdana" w:hAnsi="Verdana"/>
          <w:bCs/>
        </w:rPr>
        <w:t>Wykonawca oświadcza, że :</w:t>
      </w:r>
    </w:p>
    <w:p w:rsidR="007D74A4" w:rsidRPr="00FF3495" w:rsidRDefault="00CA3805" w:rsidP="007D74A4">
      <w:pPr>
        <w:spacing w:line="200" w:lineRule="atLeast"/>
        <w:ind w:left="284"/>
        <w:jc w:val="both"/>
        <w:rPr>
          <w:rFonts w:ascii="Verdana" w:hAnsi="Verdana"/>
          <w:color w:val="000000"/>
        </w:rPr>
      </w:pPr>
      <w:r w:rsidRPr="00FF3495">
        <w:rPr>
          <w:rFonts w:ascii="Verdana" w:hAnsi="Verdana"/>
        </w:rPr>
        <w:t>-  powierzy</w:t>
      </w:r>
      <w:r w:rsidRPr="00FF3495">
        <w:rPr>
          <w:rFonts w:ascii="Verdana" w:hAnsi="Verdana"/>
          <w:color w:val="000000"/>
        </w:rPr>
        <w:t xml:space="preserve"> wyszczególnionym poniżej podwykonawcom wykonanie następujących</w:t>
      </w:r>
    </w:p>
    <w:p w:rsidR="00CA3805" w:rsidRPr="00FF3495" w:rsidRDefault="00CA3805" w:rsidP="00CA3805">
      <w:pPr>
        <w:spacing w:line="200" w:lineRule="atLeast"/>
        <w:ind w:left="284"/>
        <w:jc w:val="both"/>
        <w:rPr>
          <w:rFonts w:ascii="Verdana" w:hAnsi="Verdana"/>
          <w:color w:val="000000"/>
        </w:rPr>
      </w:pPr>
      <w:r w:rsidRPr="00FF3495">
        <w:rPr>
          <w:rFonts w:ascii="Verdana" w:hAnsi="Verdana"/>
          <w:color w:val="000000"/>
        </w:rPr>
        <w:t>części zamówienia</w:t>
      </w:r>
      <w:r w:rsidRPr="00FF3495">
        <w:rPr>
          <w:rFonts w:ascii="Verdana" w:hAnsi="Verdana"/>
        </w:rPr>
        <w:t>:</w:t>
      </w:r>
      <w:r w:rsidRPr="00FF3495">
        <w:rPr>
          <w:rFonts w:ascii="Verdana" w:hAnsi="Verdana"/>
          <w:color w:val="000000"/>
        </w:rPr>
        <w:t xml:space="preserve"> </w:t>
      </w:r>
      <w:r w:rsidRPr="00FF3495">
        <w:rPr>
          <w:rFonts w:ascii="Verdana" w:hAnsi="Verdana"/>
        </w:rPr>
        <w:t>*</w:t>
      </w:r>
    </w:p>
    <w:p w:rsidR="00CA3805" w:rsidRDefault="00CA3805" w:rsidP="00CA3805">
      <w:pPr>
        <w:suppressAutoHyphens w:val="0"/>
        <w:ind w:left="426"/>
        <w:rPr>
          <w:rFonts w:ascii="Verdana" w:hAnsi="Verdana"/>
        </w:rPr>
      </w:pPr>
      <w:r w:rsidRPr="00FF3495">
        <w:rPr>
          <w:rFonts w:ascii="Verdana" w:hAnsi="Verdana"/>
        </w:rPr>
        <w:t>…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</w:t>
      </w:r>
    </w:p>
    <w:p w:rsidR="00CA3805" w:rsidRDefault="00CA3805" w:rsidP="00C27BB5">
      <w:pPr>
        <w:suppressAutoHyphens w:val="0"/>
        <w:spacing w:after="120"/>
        <w:ind w:left="284"/>
        <w:rPr>
          <w:rFonts w:ascii="Verdana" w:hAnsi="Verdana"/>
        </w:rPr>
      </w:pPr>
      <w:r w:rsidRPr="00FF3495">
        <w:rPr>
          <w:rFonts w:ascii="Verdana" w:hAnsi="Verdana"/>
        </w:rPr>
        <w:t>-  usługę wykona bez udziału podwykonawców *</w:t>
      </w:r>
    </w:p>
    <w:p w:rsidR="00513A97" w:rsidRDefault="00513A97" w:rsidP="00513A97">
      <w:pPr>
        <w:suppressAutoHyphens w:val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2. W przypadku  powierzenia części zamówienia podwykonawcom, Wykonawca jest odpowiedzialny za wszelkie działania i zaniechania podwykonawców, jego pracowników, tak samo jak za działania i zaniechania własnych pracowników.</w:t>
      </w:r>
    </w:p>
    <w:p w:rsidR="00C27BB5" w:rsidRPr="00C27BB5" w:rsidRDefault="00513A97" w:rsidP="00C27BB5">
      <w:pPr>
        <w:suppressAutoHyphens w:val="0"/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3</w:t>
      </w:r>
      <w:r w:rsidR="00C27BB5">
        <w:rPr>
          <w:rFonts w:ascii="Verdana" w:hAnsi="Verdana"/>
        </w:rPr>
        <w:t xml:space="preserve">. Wykonawca oświadcza, że </w:t>
      </w:r>
      <w:r w:rsidR="00C27BB5" w:rsidRPr="00C27BB5">
        <w:rPr>
          <w:rFonts w:ascii="Verdana" w:hAnsi="Verdana"/>
        </w:rPr>
        <w:t>następujące usługi wykonają poszczególni Wykonawcy (dotyczy Wykonawców wspólnie ubiegających się o udzielenie zamówienia</w:t>
      </w:r>
      <w:r w:rsidR="00C27BB5">
        <w:rPr>
          <w:rFonts w:ascii="Verdana" w:hAnsi="Verdana"/>
        </w:rPr>
        <w:t xml:space="preserve"> jeśli dotyczy</w:t>
      </w:r>
      <w:r w:rsidR="00C27BB5" w:rsidRPr="00C27BB5">
        <w:rPr>
          <w:rFonts w:ascii="Verdana" w:hAnsi="Verdana"/>
        </w:rPr>
        <w:t>):</w:t>
      </w:r>
    </w:p>
    <w:p w:rsidR="00C27BB5" w:rsidRPr="00C27BB5" w:rsidRDefault="00C27BB5" w:rsidP="00C27BB5">
      <w:pPr>
        <w:suppressAutoHyphens w:val="0"/>
        <w:ind w:left="284"/>
        <w:rPr>
          <w:rFonts w:ascii="Verdana" w:hAnsi="Verdana"/>
        </w:rPr>
      </w:pPr>
      <w:r w:rsidRPr="00C27BB5">
        <w:rPr>
          <w:rFonts w:ascii="Verdana" w:hAnsi="Verdana"/>
        </w:rPr>
        <w:t>….........................................................................................................................................................….....................................................................................................................</w:t>
      </w:r>
      <w:r>
        <w:rPr>
          <w:rFonts w:ascii="Verdana" w:hAnsi="Verdana"/>
        </w:rPr>
        <w:t>..............................................................</w:t>
      </w:r>
      <w:r w:rsidRPr="00C27BB5">
        <w:rPr>
          <w:rFonts w:ascii="Verdana" w:hAnsi="Verdana"/>
        </w:rPr>
        <w:t>........................</w:t>
      </w:r>
    </w:p>
    <w:p w:rsidR="00C27BB5" w:rsidRDefault="00C27BB5" w:rsidP="00CA3805">
      <w:pPr>
        <w:suppressAutoHyphens w:val="0"/>
        <w:ind w:left="284"/>
        <w:rPr>
          <w:rFonts w:ascii="Verdana" w:hAnsi="Verdana"/>
        </w:rPr>
      </w:pPr>
    </w:p>
    <w:p w:rsidR="00CA3805" w:rsidRPr="00896522" w:rsidRDefault="00CA3805" w:rsidP="00CA3805">
      <w:pPr>
        <w:suppressAutoHyphens w:val="0"/>
        <w:rPr>
          <w:rFonts w:ascii="Verdana" w:hAnsi="Verdana"/>
        </w:rPr>
      </w:pPr>
      <w:r w:rsidRPr="00896522">
        <w:rPr>
          <w:rFonts w:ascii="Verdana" w:hAnsi="Verdana"/>
        </w:rPr>
        <w:t>* niepotrzebne skreślić</w:t>
      </w:r>
    </w:p>
    <w:p w:rsidR="00CA3805" w:rsidRDefault="00CA3805" w:rsidP="009B493E">
      <w:pPr>
        <w:spacing w:line="0" w:lineRule="atLeast"/>
        <w:jc w:val="center"/>
        <w:rPr>
          <w:rFonts w:ascii="Verdana" w:hAnsi="Verdana"/>
          <w:b/>
          <w:bCs/>
        </w:rPr>
      </w:pPr>
    </w:p>
    <w:p w:rsidR="009B493E" w:rsidRPr="00FF3495" w:rsidRDefault="009B493E" w:rsidP="009B493E">
      <w:pPr>
        <w:spacing w:line="0" w:lineRule="atLeast"/>
        <w:jc w:val="center"/>
        <w:rPr>
          <w:rFonts w:ascii="Verdana" w:hAnsi="Verdana"/>
          <w:b/>
          <w:bCs/>
        </w:rPr>
      </w:pPr>
      <w:r w:rsidRPr="00FF3495">
        <w:rPr>
          <w:rFonts w:ascii="Verdana" w:hAnsi="Verdana"/>
          <w:b/>
          <w:bCs/>
        </w:rPr>
        <w:t>§ 3</w:t>
      </w:r>
    </w:p>
    <w:p w:rsidR="00A9741B" w:rsidRPr="00FF3495" w:rsidRDefault="00A9741B" w:rsidP="00830B96">
      <w:pPr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Termin wykonania umowy</w:t>
      </w:r>
    </w:p>
    <w:p w:rsidR="009B493E" w:rsidRPr="00FF3495" w:rsidRDefault="009B493E" w:rsidP="009B493E">
      <w:pPr>
        <w:spacing w:line="0" w:lineRule="atLeast"/>
        <w:jc w:val="center"/>
        <w:rPr>
          <w:rFonts w:ascii="Verdana" w:hAnsi="Verdana"/>
          <w:b/>
          <w:bCs/>
        </w:rPr>
      </w:pPr>
    </w:p>
    <w:p w:rsidR="009E5BDD" w:rsidRPr="009E5BDD" w:rsidRDefault="004746FC" w:rsidP="00830B96">
      <w:pPr>
        <w:tabs>
          <w:tab w:val="left" w:pos="284"/>
        </w:tabs>
        <w:spacing w:line="200" w:lineRule="atLeast"/>
        <w:jc w:val="both"/>
        <w:rPr>
          <w:rFonts w:ascii="Verdana" w:hAnsi="Verdana"/>
          <w:b/>
          <w:color w:val="000000"/>
        </w:rPr>
      </w:pPr>
      <w:r w:rsidRPr="00FF3495">
        <w:rPr>
          <w:rFonts w:ascii="Verdana" w:hAnsi="Verdana"/>
          <w:color w:val="000000"/>
        </w:rPr>
        <w:t>Term</w:t>
      </w:r>
      <w:r w:rsidR="009E5BDD">
        <w:rPr>
          <w:rFonts w:ascii="Verdana" w:hAnsi="Verdana"/>
          <w:color w:val="000000"/>
        </w:rPr>
        <w:t xml:space="preserve">in wykonania prac: </w:t>
      </w:r>
      <w:r w:rsidR="005A0CA9">
        <w:rPr>
          <w:rFonts w:ascii="Verdana" w:hAnsi="Verdana"/>
          <w:b/>
          <w:color w:val="000000"/>
        </w:rPr>
        <w:t>do 31 października 2021</w:t>
      </w:r>
      <w:r w:rsidR="009E5BDD" w:rsidRPr="009E5BDD">
        <w:rPr>
          <w:rFonts w:ascii="Verdana" w:hAnsi="Verdana"/>
          <w:b/>
          <w:color w:val="000000"/>
        </w:rPr>
        <w:t xml:space="preserve"> r.</w:t>
      </w:r>
    </w:p>
    <w:p w:rsidR="009E5BDD" w:rsidRDefault="009E5BDD" w:rsidP="00830B96">
      <w:pPr>
        <w:tabs>
          <w:tab w:val="left" w:pos="284"/>
        </w:tabs>
        <w:spacing w:line="200" w:lineRule="atLeast"/>
        <w:jc w:val="both"/>
        <w:rPr>
          <w:rFonts w:ascii="Verdana" w:hAnsi="Verdana"/>
          <w:color w:val="000000"/>
        </w:rPr>
      </w:pPr>
    </w:p>
    <w:p w:rsidR="0086710D" w:rsidRPr="00FF3495" w:rsidRDefault="009B493E" w:rsidP="009B493E">
      <w:pPr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§ 4</w:t>
      </w:r>
    </w:p>
    <w:p w:rsidR="00A9741B" w:rsidRPr="00FF3495" w:rsidRDefault="00A9741B" w:rsidP="00A9741B">
      <w:pPr>
        <w:ind w:firstLine="284"/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Warunki wykonania przedmiotu umowy</w:t>
      </w:r>
    </w:p>
    <w:p w:rsidR="00A9741B" w:rsidRPr="00FF3495" w:rsidRDefault="00A9741B" w:rsidP="00A9741B">
      <w:pPr>
        <w:tabs>
          <w:tab w:val="left" w:pos="283"/>
        </w:tabs>
        <w:ind w:left="567"/>
        <w:jc w:val="both"/>
        <w:rPr>
          <w:rFonts w:ascii="Verdana" w:hAnsi="Verdana"/>
        </w:rPr>
      </w:pPr>
    </w:p>
    <w:p w:rsidR="009472E5" w:rsidRPr="00FF3495" w:rsidRDefault="009472E5" w:rsidP="009472E5">
      <w:pPr>
        <w:numPr>
          <w:ilvl w:val="0"/>
          <w:numId w:val="2"/>
        </w:numPr>
        <w:suppressAutoHyphens w:val="0"/>
        <w:ind w:hanging="284"/>
        <w:jc w:val="both"/>
        <w:rPr>
          <w:rFonts w:ascii="Verdana" w:hAnsi="Verdana"/>
        </w:rPr>
      </w:pPr>
      <w:r w:rsidRPr="00FF3495">
        <w:rPr>
          <w:rFonts w:ascii="Verdana" w:hAnsi="Verdana"/>
        </w:rPr>
        <w:t>Prace realiz</w:t>
      </w:r>
      <w:r w:rsidR="00522CFF" w:rsidRPr="00FF3495">
        <w:rPr>
          <w:rFonts w:ascii="Verdana" w:hAnsi="Verdana"/>
        </w:rPr>
        <w:t>owane w ramach ww</w:t>
      </w:r>
      <w:r w:rsidR="00E51E15" w:rsidRPr="00FF3495">
        <w:rPr>
          <w:rFonts w:ascii="Verdana" w:hAnsi="Verdana"/>
        </w:rPr>
        <w:t>.</w:t>
      </w:r>
      <w:r w:rsidR="00522CFF" w:rsidRPr="00FF3495">
        <w:rPr>
          <w:rFonts w:ascii="Verdana" w:hAnsi="Verdana"/>
        </w:rPr>
        <w:t xml:space="preserve"> przetargu</w:t>
      </w:r>
      <w:r w:rsidR="00DC4618">
        <w:rPr>
          <w:rFonts w:ascii="Verdana" w:hAnsi="Verdana"/>
        </w:rPr>
        <w:t xml:space="preserve"> nie</w:t>
      </w:r>
      <w:r w:rsidR="00FF3495">
        <w:rPr>
          <w:rFonts w:ascii="Verdana" w:hAnsi="Verdana"/>
        </w:rPr>
        <w:t xml:space="preserve"> </w:t>
      </w:r>
      <w:r w:rsidRPr="00FF3495">
        <w:rPr>
          <w:rFonts w:ascii="Verdana" w:hAnsi="Verdana"/>
        </w:rPr>
        <w:t>podlegają zgłoszeniu do ośrodka dokumentacji geodezyjnej i kartograficznej.</w:t>
      </w:r>
    </w:p>
    <w:p w:rsidR="00AC22C7" w:rsidRPr="00FF3495" w:rsidRDefault="003B4CA3" w:rsidP="009472E5">
      <w:pPr>
        <w:numPr>
          <w:ilvl w:val="0"/>
          <w:numId w:val="2"/>
        </w:numPr>
        <w:ind w:left="296" w:hanging="284"/>
        <w:jc w:val="both"/>
        <w:rPr>
          <w:rFonts w:ascii="Verdana" w:hAnsi="Verdana"/>
        </w:rPr>
      </w:pPr>
      <w:r w:rsidRPr="00FF3495">
        <w:rPr>
          <w:rFonts w:ascii="Verdana" w:hAnsi="Verdana"/>
        </w:rPr>
        <w:t xml:space="preserve">Sprawy dotyczące technicznego wykonania </w:t>
      </w:r>
      <w:r w:rsidR="00E51E15" w:rsidRPr="00FF3495">
        <w:rPr>
          <w:rFonts w:ascii="Verdana" w:hAnsi="Verdana"/>
        </w:rPr>
        <w:t>prac</w:t>
      </w:r>
      <w:r w:rsidRPr="00FF3495">
        <w:rPr>
          <w:rFonts w:ascii="Verdana" w:hAnsi="Verdana"/>
        </w:rPr>
        <w:t>, które nie zostały rozstrzygnięte</w:t>
      </w:r>
      <w:r w:rsidR="007D74A4">
        <w:rPr>
          <w:rFonts w:ascii="Verdana" w:hAnsi="Verdana"/>
        </w:rPr>
        <w:t xml:space="preserve"> </w:t>
      </w:r>
      <w:r w:rsidRPr="00FF3495">
        <w:rPr>
          <w:rFonts w:ascii="Verdana" w:hAnsi="Verdana"/>
        </w:rPr>
        <w:t>w niniejszej umowie,</w:t>
      </w:r>
      <w:r w:rsidR="00040EB3" w:rsidRPr="00FF3495">
        <w:rPr>
          <w:rFonts w:ascii="Verdana" w:hAnsi="Verdana"/>
        </w:rPr>
        <w:t xml:space="preserve"> należy uzgodnić z Zamawiającym.</w:t>
      </w:r>
    </w:p>
    <w:p w:rsidR="00D70779" w:rsidRPr="00FF3495" w:rsidRDefault="00D70779" w:rsidP="00AC22C7">
      <w:pPr>
        <w:numPr>
          <w:ilvl w:val="0"/>
          <w:numId w:val="2"/>
        </w:numPr>
        <w:spacing w:line="100" w:lineRule="atLeast"/>
        <w:ind w:left="296"/>
        <w:jc w:val="both"/>
        <w:rPr>
          <w:rFonts w:ascii="Verdana" w:hAnsi="Verdana"/>
        </w:rPr>
      </w:pPr>
      <w:r w:rsidRPr="00FF3495">
        <w:rPr>
          <w:rFonts w:ascii="Verdana" w:hAnsi="Verdana"/>
        </w:rPr>
        <w:t>Wykonawca</w:t>
      </w:r>
      <w:r w:rsidR="00AC22C7" w:rsidRPr="00FF3495">
        <w:rPr>
          <w:rFonts w:ascii="Verdana" w:hAnsi="Verdana"/>
        </w:rPr>
        <w:t xml:space="preserve"> posiada aktualną polisę od odpowiedzialności cywilnej za szkody, które mogą wyniknąć w związku z wykonywaniem czynności objętych niniejszą umową</w:t>
      </w:r>
      <w:r w:rsidRPr="00FF3495">
        <w:rPr>
          <w:rFonts w:ascii="Verdana" w:hAnsi="Verdana"/>
        </w:rPr>
        <w:t>, która stanowi załącznik do niniejszej umowy.</w:t>
      </w:r>
    </w:p>
    <w:p w:rsidR="003B4CA3" w:rsidRPr="00FF3495" w:rsidRDefault="00D70779" w:rsidP="00D70779">
      <w:pPr>
        <w:numPr>
          <w:ilvl w:val="0"/>
          <w:numId w:val="2"/>
        </w:numPr>
        <w:spacing w:line="100" w:lineRule="atLeast"/>
        <w:ind w:left="296"/>
        <w:jc w:val="both"/>
        <w:rPr>
          <w:rFonts w:ascii="Verdana" w:hAnsi="Verdana"/>
        </w:rPr>
      </w:pPr>
      <w:r w:rsidRPr="00FF3495">
        <w:rPr>
          <w:rFonts w:ascii="Verdana" w:hAnsi="Verdana"/>
        </w:rPr>
        <w:t>Jeżeli okres ważności polisy wygaśnie w trakcie trwania niniejszej umowy, Wykonawca ma obowiązek</w:t>
      </w:r>
      <w:r w:rsidR="00807D00" w:rsidRPr="00FF3495">
        <w:rPr>
          <w:rFonts w:ascii="Verdana" w:hAnsi="Verdana"/>
        </w:rPr>
        <w:t xml:space="preserve"> przedłożenia nowej</w:t>
      </w:r>
      <w:r w:rsidRPr="00FF3495">
        <w:rPr>
          <w:rFonts w:ascii="Verdana" w:hAnsi="Verdana"/>
        </w:rPr>
        <w:t xml:space="preserve"> polisy</w:t>
      </w:r>
      <w:r w:rsidR="00807D00" w:rsidRPr="00FF3495">
        <w:rPr>
          <w:rFonts w:ascii="Verdana" w:hAnsi="Verdana"/>
        </w:rPr>
        <w:t xml:space="preserve"> z ważnością co najmniej</w:t>
      </w:r>
      <w:r w:rsidRPr="00FF3495">
        <w:rPr>
          <w:rFonts w:ascii="Verdana" w:hAnsi="Verdana"/>
        </w:rPr>
        <w:t xml:space="preserve"> do końca trwania umowy, pod rygorem rozwiązania</w:t>
      </w:r>
      <w:r w:rsidR="00C94DE1" w:rsidRPr="00FF3495">
        <w:rPr>
          <w:rFonts w:ascii="Verdana" w:hAnsi="Verdana"/>
        </w:rPr>
        <w:t xml:space="preserve"> niniejszej umowy</w:t>
      </w:r>
      <w:r w:rsidRPr="00FF3495">
        <w:rPr>
          <w:rFonts w:ascii="Verdana" w:hAnsi="Verdana"/>
        </w:rPr>
        <w:t>.</w:t>
      </w:r>
    </w:p>
    <w:p w:rsidR="0068134E" w:rsidRPr="00FF3495" w:rsidRDefault="0068134E" w:rsidP="0068134E">
      <w:pPr>
        <w:numPr>
          <w:ilvl w:val="0"/>
          <w:numId w:val="2"/>
        </w:numPr>
        <w:jc w:val="both"/>
        <w:rPr>
          <w:rFonts w:ascii="Verdana" w:hAnsi="Verdana"/>
        </w:rPr>
      </w:pPr>
      <w:r w:rsidRPr="00FF3495">
        <w:rPr>
          <w:rFonts w:ascii="Verdana" w:hAnsi="Verdana"/>
        </w:rPr>
        <w:t xml:space="preserve">Zamawiający upoważnia Wykonawcę do przetwarzania danych osobowych zawartych w zbiorach dokumentów przekazanych do skanowania i tworzenia bazy w systemie elektronicznym w celach związanych z realizacją przedmiotu umowy.  </w:t>
      </w:r>
    </w:p>
    <w:p w:rsidR="0068134E" w:rsidRPr="00FF3495" w:rsidRDefault="0068134E" w:rsidP="0068134E">
      <w:pPr>
        <w:numPr>
          <w:ilvl w:val="0"/>
          <w:numId w:val="2"/>
        </w:numPr>
        <w:jc w:val="both"/>
        <w:rPr>
          <w:rFonts w:ascii="Verdana" w:hAnsi="Verdana"/>
        </w:rPr>
      </w:pPr>
      <w:r w:rsidRPr="00FF3495">
        <w:rPr>
          <w:rFonts w:ascii="Verdana" w:hAnsi="Verdana"/>
        </w:rPr>
        <w:t>Wykonawca oświadcza, iż będzie realizował przedmiot umowy w zgodzie</w:t>
      </w:r>
      <w:r w:rsidR="007D74A4">
        <w:rPr>
          <w:rFonts w:ascii="Verdana" w:hAnsi="Verdana"/>
        </w:rPr>
        <w:t xml:space="preserve"> </w:t>
      </w:r>
      <w:r w:rsidRPr="00FF3495">
        <w:rPr>
          <w:rFonts w:ascii="Verdana" w:hAnsi="Verdana"/>
        </w:rPr>
        <w:t xml:space="preserve">z postanowieniami </w:t>
      </w:r>
      <w:r w:rsidR="007134BE" w:rsidRPr="00FF3495">
        <w:rPr>
          <w:rFonts w:ascii="Verdana" w:hAnsi="Verdana"/>
        </w:rPr>
        <w:t>ustawy z dnia 10 maja 2018 r.</w:t>
      </w:r>
      <w:r w:rsidRPr="00FF3495">
        <w:rPr>
          <w:rFonts w:ascii="Verdana" w:hAnsi="Verdana"/>
        </w:rPr>
        <w:t xml:space="preserve"> o ochronie dany</w:t>
      </w:r>
      <w:r w:rsidR="007134BE" w:rsidRPr="00FF3495">
        <w:rPr>
          <w:rFonts w:ascii="Verdana" w:hAnsi="Verdana"/>
        </w:rPr>
        <w:t>ch osobowych (Dz. U. z 2018</w:t>
      </w:r>
      <w:r w:rsidRPr="00FF3495">
        <w:rPr>
          <w:rFonts w:ascii="Verdana" w:hAnsi="Verdana"/>
        </w:rPr>
        <w:t xml:space="preserve"> r. poz. </w:t>
      </w:r>
      <w:r w:rsidR="007134BE" w:rsidRPr="00FF3495">
        <w:rPr>
          <w:rFonts w:ascii="Verdana" w:hAnsi="Verdana"/>
        </w:rPr>
        <w:t>1000</w:t>
      </w:r>
      <w:r w:rsidRPr="00FF3495">
        <w:rPr>
          <w:rFonts w:ascii="Verdana" w:hAnsi="Verdana"/>
        </w:rPr>
        <w:t>)</w:t>
      </w:r>
      <w:r w:rsidR="00B0390C" w:rsidRPr="00FF3495">
        <w:rPr>
          <w:rFonts w:ascii="Verdana" w:hAnsi="Verdana"/>
        </w:rPr>
        <w:t xml:space="preserve"> oraz postanowieniami przepisów unijnych</w:t>
      </w:r>
      <w:r w:rsidR="007134BE" w:rsidRPr="00FF3495">
        <w:rPr>
          <w:rFonts w:ascii="Verdana" w:hAnsi="Verdana"/>
        </w:rPr>
        <w:t xml:space="preserve">  </w:t>
      </w:r>
      <w:r w:rsidR="00B0390C" w:rsidRPr="00FF3495">
        <w:rPr>
          <w:rFonts w:ascii="Verdana" w:hAnsi="Verdana"/>
        </w:rPr>
        <w:t>w tym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="007D74A4">
        <w:rPr>
          <w:rFonts w:ascii="Verdana" w:hAnsi="Verdana"/>
        </w:rPr>
        <w:t xml:space="preserve"> </w:t>
      </w:r>
      <w:r w:rsidR="00B0390C" w:rsidRPr="00FF3495">
        <w:rPr>
          <w:rFonts w:ascii="Verdana" w:hAnsi="Verdana"/>
        </w:rPr>
        <w:t>z 04.05.2016, str. 1), dalej „RODO”</w:t>
      </w:r>
      <w:r w:rsidRPr="00FF3495">
        <w:rPr>
          <w:rFonts w:ascii="Verdana" w:hAnsi="Verdana"/>
        </w:rPr>
        <w:t xml:space="preserve"> </w:t>
      </w:r>
      <w:r w:rsidR="001956EA" w:rsidRPr="00FF3495">
        <w:rPr>
          <w:rFonts w:ascii="Verdana" w:hAnsi="Verdana"/>
        </w:rPr>
        <w:t>i</w:t>
      </w:r>
      <w:r w:rsidRPr="00FF3495">
        <w:rPr>
          <w:rFonts w:ascii="Verdana" w:hAnsi="Verdana"/>
        </w:rPr>
        <w:t xml:space="preserve"> dysponuje odpowiednim sprzętem należycie zabezpieczonym przed nieuprawnym dostępem osób trzecich.</w:t>
      </w:r>
    </w:p>
    <w:p w:rsidR="0068134E" w:rsidRDefault="0068134E" w:rsidP="0068134E">
      <w:pPr>
        <w:numPr>
          <w:ilvl w:val="0"/>
          <w:numId w:val="2"/>
        </w:numPr>
        <w:jc w:val="both"/>
        <w:rPr>
          <w:rFonts w:ascii="Verdana" w:hAnsi="Verdana"/>
        </w:rPr>
      </w:pPr>
      <w:r w:rsidRPr="00FF3495">
        <w:rPr>
          <w:rFonts w:ascii="Verdana" w:hAnsi="Verdana"/>
        </w:rPr>
        <w:t>Wykonawca oświadcza, iż zachowa w tajemnicy uzyskane dane w posiadanie których wszedł</w:t>
      </w:r>
      <w:r w:rsidR="005B7F6D">
        <w:rPr>
          <w:rFonts w:ascii="Verdana" w:hAnsi="Verdana"/>
        </w:rPr>
        <w:t xml:space="preserve">  </w:t>
      </w:r>
      <w:r w:rsidRPr="00FF3495">
        <w:rPr>
          <w:rFonts w:ascii="Verdana" w:hAnsi="Verdana"/>
        </w:rPr>
        <w:t>w trakcie realizacji umowy.</w:t>
      </w:r>
    </w:p>
    <w:p w:rsidR="00853595" w:rsidRDefault="00853595" w:rsidP="00853595">
      <w:pPr>
        <w:numPr>
          <w:ilvl w:val="0"/>
          <w:numId w:val="2"/>
        </w:numPr>
        <w:jc w:val="both"/>
        <w:rPr>
          <w:rFonts w:ascii="Verdana" w:hAnsi="Verdana"/>
        </w:rPr>
      </w:pPr>
      <w:r w:rsidRPr="00853595">
        <w:rPr>
          <w:rFonts w:ascii="Verdana" w:hAnsi="Verdana"/>
        </w:rPr>
        <w:t>Wykonawca oświadcza, iż zachowa bezterminowo w tajemnicy wszelkie informacje,</w:t>
      </w:r>
      <w:r w:rsidR="00DC4618">
        <w:rPr>
          <w:rFonts w:ascii="Verdana" w:hAnsi="Verdana"/>
        </w:rPr>
        <w:t xml:space="preserve"> </w:t>
      </w:r>
      <w:r w:rsidRPr="00853595">
        <w:rPr>
          <w:rFonts w:ascii="Verdana" w:hAnsi="Verdana"/>
        </w:rPr>
        <w:t>w szczególności dane osobowe, w których posiadanie wszedł w trakcie trwania umowy.</w:t>
      </w:r>
    </w:p>
    <w:p w:rsidR="00820721" w:rsidRPr="00223D63" w:rsidRDefault="00CF7C98" w:rsidP="00223D63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4D1FE4">
        <w:rPr>
          <w:rFonts w:ascii="Verdana" w:hAnsi="Verdana"/>
          <w:color w:val="000000"/>
        </w:rPr>
        <w:t>Zamawiający wymaga</w:t>
      </w:r>
      <w:r w:rsidR="00DC4618" w:rsidRPr="004D1FE4">
        <w:rPr>
          <w:rFonts w:ascii="Verdana" w:hAnsi="Verdana"/>
          <w:color w:val="000000"/>
        </w:rPr>
        <w:t>,</w:t>
      </w:r>
      <w:r w:rsidRPr="004D1FE4">
        <w:rPr>
          <w:rFonts w:ascii="Verdana" w:hAnsi="Verdana"/>
          <w:color w:val="000000"/>
        </w:rPr>
        <w:t xml:space="preserve"> aby po zakończeniu okresu gwarancji</w:t>
      </w:r>
      <w:r w:rsidR="00DC4618" w:rsidRPr="004D1FE4">
        <w:rPr>
          <w:rFonts w:ascii="Verdana" w:hAnsi="Verdana"/>
          <w:color w:val="000000"/>
        </w:rPr>
        <w:t xml:space="preserve">, o którym mowa w § </w:t>
      </w:r>
      <w:r w:rsidRPr="004D1FE4">
        <w:rPr>
          <w:rFonts w:ascii="Verdana" w:hAnsi="Verdana"/>
          <w:color w:val="000000"/>
        </w:rPr>
        <w:t xml:space="preserve">8 niniejszej umowy Wykonawca </w:t>
      </w:r>
      <w:r w:rsidR="00223D63">
        <w:rPr>
          <w:rFonts w:ascii="Verdana" w:hAnsi="Verdana"/>
          <w:color w:val="000000"/>
        </w:rPr>
        <w:t xml:space="preserve">trwale </w:t>
      </w:r>
      <w:r w:rsidRPr="004D1FE4">
        <w:rPr>
          <w:rFonts w:ascii="Verdana" w:hAnsi="Verdana"/>
          <w:color w:val="000000"/>
        </w:rPr>
        <w:t>usunął ze swoich nośników</w:t>
      </w:r>
      <w:r w:rsidR="00223D63">
        <w:rPr>
          <w:rFonts w:ascii="Verdana" w:hAnsi="Verdana"/>
          <w:color w:val="000000"/>
        </w:rPr>
        <w:t xml:space="preserve"> i urządzeń</w:t>
      </w:r>
      <w:r w:rsidRPr="004D1FE4">
        <w:rPr>
          <w:rFonts w:ascii="Verdana" w:hAnsi="Verdana"/>
          <w:color w:val="000000"/>
        </w:rPr>
        <w:t xml:space="preserve"> wszystkie</w:t>
      </w:r>
      <w:r w:rsidR="00DC4618" w:rsidRPr="004D1FE4">
        <w:rPr>
          <w:rFonts w:ascii="Verdana" w:hAnsi="Verdana"/>
          <w:color w:val="000000"/>
        </w:rPr>
        <w:t xml:space="preserve"> dokumenty i</w:t>
      </w:r>
      <w:r w:rsidR="00820721">
        <w:rPr>
          <w:rFonts w:ascii="Verdana" w:hAnsi="Verdana"/>
          <w:color w:val="000000"/>
        </w:rPr>
        <w:t xml:space="preserve"> da</w:t>
      </w:r>
      <w:r w:rsidR="00223D63">
        <w:rPr>
          <w:rFonts w:ascii="Verdana" w:hAnsi="Verdana"/>
          <w:color w:val="000000"/>
        </w:rPr>
        <w:t>ne</w:t>
      </w:r>
      <w:r w:rsidRPr="004D1FE4">
        <w:rPr>
          <w:rFonts w:ascii="Verdana" w:hAnsi="Verdana"/>
          <w:color w:val="000000"/>
        </w:rPr>
        <w:t>, które pozyskał w trakc</w:t>
      </w:r>
      <w:r w:rsidR="00223D63">
        <w:rPr>
          <w:rFonts w:ascii="Verdana" w:hAnsi="Verdana"/>
          <w:color w:val="000000"/>
        </w:rPr>
        <w:t>ie wykonywania przedmiotu umowy, co  Wykonawca potwierdzi na piśmie.</w:t>
      </w:r>
    </w:p>
    <w:p w:rsidR="00853595" w:rsidRDefault="00853595" w:rsidP="00DC4618">
      <w:pPr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</w:rPr>
      </w:pPr>
      <w:r w:rsidRPr="00853595">
        <w:rPr>
          <w:rFonts w:ascii="Verdana" w:hAnsi="Verdana"/>
        </w:rPr>
        <w:t>W celu zabezpieczenia realizacji przetwarzania danych niezbędnych do realizacji przedmiotu umowy, strony zawierają umowę powierzenia przetwarzania danych, stanowiącą załącznik do niniejszej umowy.</w:t>
      </w:r>
    </w:p>
    <w:p w:rsidR="00EC1025" w:rsidRDefault="00EC1025" w:rsidP="00C66F3A">
      <w:pPr>
        <w:spacing w:line="100" w:lineRule="atLeast"/>
        <w:ind w:left="296" w:right="45"/>
        <w:jc w:val="center"/>
        <w:rPr>
          <w:rFonts w:ascii="Verdana" w:hAnsi="Verdana"/>
          <w:color w:val="FF0000"/>
        </w:rPr>
      </w:pPr>
    </w:p>
    <w:p w:rsidR="00C66F3A" w:rsidRPr="00FF3495" w:rsidRDefault="00E51E15" w:rsidP="00C66F3A">
      <w:pPr>
        <w:spacing w:line="100" w:lineRule="atLeast"/>
        <w:ind w:left="296" w:right="45"/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§ 5</w:t>
      </w:r>
    </w:p>
    <w:p w:rsidR="00A9741B" w:rsidRPr="00FF3495" w:rsidRDefault="00A9741B" w:rsidP="007D74A4">
      <w:pPr>
        <w:spacing w:after="240"/>
        <w:ind w:left="567"/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Wynagrodzenie, rozliczenie i płatność</w:t>
      </w:r>
    </w:p>
    <w:p w:rsidR="00350F8E" w:rsidRPr="00350F8E" w:rsidRDefault="0073019B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 w:rsidRPr="00FF3495">
        <w:rPr>
          <w:rFonts w:ascii="Verdana" w:hAnsi="Verdana"/>
        </w:rPr>
        <w:t>1.</w:t>
      </w:r>
      <w:r w:rsidR="00350F8E" w:rsidRPr="00350F8E">
        <w:rPr>
          <w:sz w:val="22"/>
          <w:szCs w:val="22"/>
        </w:rPr>
        <w:t xml:space="preserve"> </w:t>
      </w:r>
      <w:r w:rsidR="00350F8E" w:rsidRPr="00350F8E">
        <w:rPr>
          <w:rFonts w:ascii="Verdana" w:hAnsi="Verdana"/>
        </w:rPr>
        <w:t>Orientacyjną wartość umowy ………. strony ustalają na kwotę: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  <w:b/>
        </w:rPr>
      </w:pPr>
      <w:r w:rsidRPr="00350F8E">
        <w:rPr>
          <w:rFonts w:ascii="Verdana" w:hAnsi="Verdana"/>
          <w:b/>
        </w:rPr>
        <w:t xml:space="preserve"> netto:  ……………………….. zł,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 w:rsidRPr="00350F8E">
        <w:rPr>
          <w:rFonts w:ascii="Verdana" w:hAnsi="Verdana"/>
        </w:rPr>
        <w:t xml:space="preserve"> (słownie: ………………………………………………………………………………………….),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 w:rsidRPr="00350F8E">
        <w:rPr>
          <w:rFonts w:ascii="Verdana" w:hAnsi="Verdana"/>
        </w:rPr>
        <w:t xml:space="preserve"> plus podatek VAT w wysokości </w:t>
      </w:r>
      <w:r w:rsidRPr="00350F8E">
        <w:rPr>
          <w:rFonts w:ascii="Verdana" w:hAnsi="Verdana"/>
          <w:b/>
        </w:rPr>
        <w:t>……. %</w:t>
      </w:r>
      <w:r w:rsidRPr="00350F8E">
        <w:rPr>
          <w:rFonts w:ascii="Verdana" w:hAnsi="Verdana"/>
        </w:rPr>
        <w:t>,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350F8E">
        <w:rPr>
          <w:rFonts w:ascii="Verdana" w:hAnsi="Verdana"/>
          <w:b/>
        </w:rPr>
        <w:t>brutto: ………………………. zł</w:t>
      </w:r>
      <w:r w:rsidRPr="00350F8E">
        <w:rPr>
          <w:rFonts w:ascii="Verdana" w:hAnsi="Verdana"/>
        </w:rPr>
        <w:t>,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350F8E">
        <w:rPr>
          <w:rFonts w:ascii="Verdana" w:hAnsi="Verdana"/>
        </w:rPr>
        <w:t>(słownie: ………………………………………………………………………………………..…),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 w:rsidRPr="00350F8E">
        <w:rPr>
          <w:rFonts w:ascii="Verdana" w:hAnsi="Verdana"/>
        </w:rPr>
        <w:t xml:space="preserve"> przy cenach jednostkowych za:</w:t>
      </w:r>
    </w:p>
    <w:p w:rsidR="00350F8E" w:rsidRPr="0079458E" w:rsidRDefault="00350F8E" w:rsidP="00350F8E">
      <w:pPr>
        <w:numPr>
          <w:ilvl w:val="0"/>
          <w:numId w:val="41"/>
        </w:numPr>
        <w:tabs>
          <w:tab w:val="left" w:pos="0"/>
        </w:tabs>
        <w:spacing w:line="100" w:lineRule="atLeast"/>
        <w:ind w:left="426" w:right="45" w:hanging="284"/>
        <w:jc w:val="both"/>
        <w:rPr>
          <w:rFonts w:ascii="Verdana" w:hAnsi="Verdana"/>
        </w:rPr>
      </w:pPr>
      <w:r w:rsidRPr="00350F8E">
        <w:rPr>
          <w:rFonts w:ascii="Verdana" w:hAnsi="Verdana"/>
        </w:rPr>
        <w:lastRenderedPageBreak/>
        <w:t xml:space="preserve">przekształcenie do postaci elektronicznej (skanowanie) zbioru dokumentów </w:t>
      </w:r>
      <w:r w:rsidR="007032F4">
        <w:rPr>
          <w:rFonts w:ascii="Verdana" w:hAnsi="Verdana"/>
        </w:rPr>
        <w:t xml:space="preserve">uzasadniających wpisy </w:t>
      </w:r>
      <w:r w:rsidRPr="00350F8E">
        <w:rPr>
          <w:rFonts w:ascii="Verdana" w:hAnsi="Verdana"/>
        </w:rPr>
        <w:t>do ewidencji gruntów i budynków zgromadzonych w ZGKiKM oraz</w:t>
      </w:r>
      <w:r w:rsidR="007032F4">
        <w:rPr>
          <w:rFonts w:ascii="Verdana" w:hAnsi="Verdana"/>
        </w:rPr>
        <w:t xml:space="preserve"> umiejscowienie ich w utworzonych przez Wykonawcę odpowiednich strukturach katalogów </w:t>
      </w:r>
      <w:r w:rsidRPr="00350F8E">
        <w:rPr>
          <w:rFonts w:ascii="Verdana" w:hAnsi="Verdana"/>
        </w:rPr>
        <w:t xml:space="preserve">– </w:t>
      </w:r>
      <w:r w:rsidRPr="00350F8E">
        <w:rPr>
          <w:rFonts w:ascii="Verdana" w:hAnsi="Verdana"/>
          <w:b/>
        </w:rPr>
        <w:t>……..</w:t>
      </w:r>
      <w:r w:rsidRPr="00350F8E">
        <w:rPr>
          <w:rFonts w:ascii="Verdana" w:hAnsi="Verdana"/>
          <w:b/>
          <w:bCs/>
        </w:rPr>
        <w:t xml:space="preserve"> zł </w:t>
      </w:r>
      <w:r w:rsidRPr="00350F8E">
        <w:rPr>
          <w:rFonts w:ascii="Verdana" w:hAnsi="Verdana"/>
          <w:b/>
        </w:rPr>
        <w:t>netto za 1 stronę formatu A4,</w:t>
      </w:r>
    </w:p>
    <w:p w:rsidR="00350F8E" w:rsidRPr="00350F8E" w:rsidRDefault="00350F8E" w:rsidP="00350F8E">
      <w:pPr>
        <w:numPr>
          <w:ilvl w:val="0"/>
          <w:numId w:val="41"/>
        </w:numPr>
        <w:tabs>
          <w:tab w:val="left" w:pos="0"/>
        </w:tabs>
        <w:spacing w:line="100" w:lineRule="atLeast"/>
        <w:ind w:left="426" w:right="45" w:hanging="284"/>
        <w:jc w:val="both"/>
        <w:rPr>
          <w:rFonts w:ascii="Verdana" w:hAnsi="Verdana"/>
          <w:b/>
        </w:rPr>
      </w:pPr>
      <w:r w:rsidRPr="00350F8E">
        <w:rPr>
          <w:rFonts w:ascii="Verdana" w:hAnsi="Verdana"/>
        </w:rPr>
        <w:t xml:space="preserve">zanumerowanie numeratorem stron w teczkach – </w:t>
      </w:r>
      <w:r w:rsidRPr="00350F8E">
        <w:rPr>
          <w:rFonts w:ascii="Verdana" w:hAnsi="Verdana"/>
          <w:b/>
        </w:rPr>
        <w:t>……… zł</w:t>
      </w:r>
      <w:r w:rsidRPr="00350F8E">
        <w:rPr>
          <w:rFonts w:ascii="Verdana" w:hAnsi="Verdana"/>
        </w:rPr>
        <w:t xml:space="preserve"> </w:t>
      </w:r>
      <w:r w:rsidR="00CA3805">
        <w:rPr>
          <w:rFonts w:ascii="Verdana" w:hAnsi="Verdana"/>
          <w:b/>
        </w:rPr>
        <w:t>netto za 1 kartę</w:t>
      </w:r>
      <w:r w:rsidRPr="00350F8E">
        <w:rPr>
          <w:rFonts w:ascii="Verdana" w:hAnsi="Verdana"/>
          <w:b/>
        </w:rPr>
        <w:t>,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142" w:right="45"/>
        <w:jc w:val="both"/>
        <w:rPr>
          <w:rFonts w:ascii="Verdana" w:hAnsi="Verdana"/>
        </w:rPr>
      </w:pPr>
      <w:r w:rsidRPr="00350F8E">
        <w:rPr>
          <w:rFonts w:ascii="Verdana" w:hAnsi="Verdana"/>
        </w:rPr>
        <w:t>zgodnie ze złożona ofertą.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 w:rsidRPr="00350F8E">
        <w:rPr>
          <w:rFonts w:ascii="Verdana" w:hAnsi="Verdana"/>
        </w:rPr>
        <w:t xml:space="preserve">2. Ostateczne wynagrodzenie za wykonanie prac w ramach skanowania zostanie wyliczone jako iloczyn ceny jednostkowej </w:t>
      </w:r>
      <w:r w:rsidRPr="00350F8E">
        <w:rPr>
          <w:rFonts w:ascii="Verdana" w:hAnsi="Verdana"/>
          <w:iCs/>
        </w:rPr>
        <w:t xml:space="preserve">za przekształcenie do postaci elektronicznej (skanowanie) zbioru dokumentów </w:t>
      </w:r>
      <w:r w:rsidR="00CA3805" w:rsidRPr="00CA3805">
        <w:rPr>
          <w:rFonts w:ascii="Verdana" w:hAnsi="Verdana"/>
          <w:iCs/>
        </w:rPr>
        <w:t xml:space="preserve">uzasadniających wpisy do ewidencji gruntów i budynków zgromadzonych w ZGKiKM oraz umiejscowienie ich w utworzonych przez Wykonawcę odpowiednich strukturach katalogów </w:t>
      </w:r>
      <w:r w:rsidRPr="00350F8E">
        <w:rPr>
          <w:rFonts w:ascii="Verdana" w:hAnsi="Verdana"/>
          <w:iCs/>
        </w:rPr>
        <w:t>oraz faktycznej liczby faktycznie wykonanych prac</w:t>
      </w:r>
      <w:r w:rsidRPr="00350F8E">
        <w:rPr>
          <w:rFonts w:ascii="Verdana" w:hAnsi="Verdana"/>
        </w:rPr>
        <w:t xml:space="preserve">. 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 w:rsidRPr="00350F8E">
        <w:rPr>
          <w:rFonts w:ascii="Verdana" w:hAnsi="Verdana"/>
        </w:rPr>
        <w:t>3. Ostateczne wynagrodzenie za wykonanie prac w ramach numerowania zostanie wyliczone jako iloczyn ceny jednostkowej za zanumerowanie jednej strony oraz faktyc</w:t>
      </w:r>
      <w:r w:rsidR="00CA3805">
        <w:rPr>
          <w:rFonts w:ascii="Verdana" w:hAnsi="Verdana"/>
        </w:rPr>
        <w:t>znej liczby zanumerowanych kart</w:t>
      </w:r>
      <w:r w:rsidRPr="00350F8E">
        <w:rPr>
          <w:rFonts w:ascii="Verdana" w:hAnsi="Verdana"/>
        </w:rPr>
        <w:t xml:space="preserve"> dokumentów.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 w:rsidRPr="00350F8E">
        <w:rPr>
          <w:rFonts w:ascii="Verdana" w:hAnsi="Verdana"/>
        </w:rPr>
        <w:t>4. Cena jednostkowe obejmują wszystkie koszty i czynności przewidziane do wykonania występujące przy realizacji przedmiotowych prac.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 w:rsidRPr="00350F8E">
        <w:rPr>
          <w:rFonts w:ascii="Verdana" w:hAnsi="Verdana"/>
        </w:rPr>
        <w:t xml:space="preserve">5. </w:t>
      </w:r>
      <w:r w:rsidRPr="00350F8E">
        <w:rPr>
          <w:rFonts w:ascii="Verdana" w:hAnsi="Verdana"/>
          <w:bCs/>
        </w:rPr>
        <w:t>Wykonawca jest obowiązany zgłosić na piśmie Zamawiającemu fakt wykonania oraz  gotowość do odbioru końcowego</w:t>
      </w:r>
      <w:r w:rsidRPr="00350F8E">
        <w:rPr>
          <w:rFonts w:ascii="Verdana" w:hAnsi="Verdana"/>
        </w:rPr>
        <w:t>.</w:t>
      </w:r>
    </w:p>
    <w:p w:rsidR="00350F8E" w:rsidRP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 w:rsidRPr="00350F8E">
        <w:rPr>
          <w:rFonts w:ascii="Verdana" w:hAnsi="Verdana"/>
        </w:rPr>
        <w:t>6.  Odbioru prac dokona Komisja powołana przez Zamawiającego.</w:t>
      </w:r>
    </w:p>
    <w:p w:rsidR="00350F8E" w:rsidRDefault="00350F8E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</w:rPr>
      </w:pPr>
      <w:r w:rsidRPr="00350F8E">
        <w:rPr>
          <w:rFonts w:ascii="Verdana" w:hAnsi="Verdana"/>
        </w:rPr>
        <w:t xml:space="preserve">7. Podstawą do wystawienia faktury będzie zgodnie podpisany przez Komisję oraz Wykonawcę końcowy protokół odbioru </w:t>
      </w:r>
      <w:r>
        <w:rPr>
          <w:rFonts w:ascii="Verdana" w:hAnsi="Verdana"/>
        </w:rPr>
        <w:t>prac.</w:t>
      </w:r>
    </w:p>
    <w:p w:rsidR="0060757F" w:rsidRPr="004D1FE4" w:rsidRDefault="0060757F" w:rsidP="00350F8E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  <w:color w:val="000000"/>
        </w:rPr>
      </w:pPr>
      <w:r w:rsidRPr="004D1FE4">
        <w:rPr>
          <w:rFonts w:ascii="Verdana" w:hAnsi="Verdana"/>
          <w:color w:val="000000"/>
        </w:rPr>
        <w:t>8.</w:t>
      </w:r>
      <w:r w:rsidR="00DC4618" w:rsidRPr="004D1FE4">
        <w:rPr>
          <w:rFonts w:ascii="Verdana" w:hAnsi="Verdana"/>
          <w:color w:val="000000"/>
        </w:rPr>
        <w:t xml:space="preserve"> Czas</w:t>
      </w:r>
      <w:r w:rsidR="009E7A46" w:rsidRPr="004D1FE4">
        <w:rPr>
          <w:rFonts w:ascii="Verdana" w:hAnsi="Verdana"/>
          <w:color w:val="000000"/>
        </w:rPr>
        <w:t xml:space="preserve"> weryfikacji przedmiotu umowy zgłoszonego</w:t>
      </w:r>
      <w:r w:rsidR="0004340D">
        <w:rPr>
          <w:rFonts w:ascii="Verdana" w:hAnsi="Verdana"/>
          <w:color w:val="000000"/>
        </w:rPr>
        <w:t xml:space="preserve"> do odbioru końcowego przez Wykonawcę</w:t>
      </w:r>
      <w:r w:rsidR="009E7A46" w:rsidRPr="004D1FE4">
        <w:rPr>
          <w:rFonts w:ascii="Verdana" w:hAnsi="Verdana"/>
          <w:color w:val="000000"/>
        </w:rPr>
        <w:t xml:space="preserve">, nie podlega wliczeniu do czasu </w:t>
      </w:r>
      <w:r w:rsidRPr="004D1FE4">
        <w:rPr>
          <w:rFonts w:ascii="Verdana" w:hAnsi="Verdana"/>
          <w:color w:val="000000"/>
        </w:rPr>
        <w:t>wykonania prac</w:t>
      </w:r>
      <w:r w:rsidR="009E7A46" w:rsidRPr="004D1FE4">
        <w:rPr>
          <w:rFonts w:ascii="Verdana" w:hAnsi="Verdana"/>
          <w:color w:val="000000"/>
        </w:rPr>
        <w:t xml:space="preserve"> i nie podlega zaliczeniu do potencjalnych kar z tytułu opóźnienia przedmiotu umowy</w:t>
      </w:r>
      <w:r w:rsidRPr="004D1FE4">
        <w:rPr>
          <w:rFonts w:ascii="Verdana" w:hAnsi="Verdana"/>
          <w:color w:val="000000"/>
        </w:rPr>
        <w:t>.</w:t>
      </w:r>
    </w:p>
    <w:p w:rsidR="007D74A4" w:rsidRPr="00350F8E" w:rsidRDefault="0060757F" w:rsidP="007D74A4">
      <w:pPr>
        <w:tabs>
          <w:tab w:val="left" w:pos="0"/>
        </w:tabs>
        <w:spacing w:line="100" w:lineRule="atLeast"/>
        <w:ind w:left="296" w:right="45" w:hanging="296"/>
        <w:jc w:val="both"/>
        <w:rPr>
          <w:rFonts w:ascii="Verdana" w:hAnsi="Verdana"/>
          <w:b/>
        </w:rPr>
      </w:pPr>
      <w:r>
        <w:rPr>
          <w:rFonts w:ascii="Verdana" w:hAnsi="Verdana"/>
        </w:rPr>
        <w:t>9</w:t>
      </w:r>
      <w:r w:rsidR="00350F8E">
        <w:rPr>
          <w:rFonts w:ascii="Verdana" w:hAnsi="Verdana"/>
        </w:rPr>
        <w:t xml:space="preserve">. </w:t>
      </w:r>
      <w:r w:rsidR="00350F8E" w:rsidRPr="00350F8E">
        <w:rPr>
          <w:rFonts w:ascii="Verdana" w:hAnsi="Verdana"/>
        </w:rPr>
        <w:t>Fakturę należy wystawić na:</w:t>
      </w:r>
    </w:p>
    <w:p w:rsidR="007D74A4" w:rsidRPr="00350F8E" w:rsidRDefault="00350F8E" w:rsidP="007D74A4">
      <w:pPr>
        <w:tabs>
          <w:tab w:val="left" w:pos="426"/>
        </w:tabs>
        <w:ind w:left="284"/>
        <w:jc w:val="both"/>
        <w:rPr>
          <w:rFonts w:ascii="Verdana" w:hAnsi="Verdana"/>
          <w:b/>
          <w:lang w:eastAsia="en-US"/>
        </w:rPr>
      </w:pPr>
      <w:r w:rsidRPr="00350F8E">
        <w:rPr>
          <w:rFonts w:ascii="Verdana" w:hAnsi="Verdana"/>
          <w:b/>
        </w:rPr>
        <w:t>Gminę Wrocław, pl. Nowy Targ 1-8, 50-141 Wrocław, NIP 897-13-83-551</w:t>
      </w:r>
      <w:r w:rsidR="007D74A4">
        <w:rPr>
          <w:rFonts w:ascii="Verdana" w:hAnsi="Verdana"/>
          <w:b/>
        </w:rPr>
        <w:t xml:space="preserve"> Z</w:t>
      </w:r>
      <w:r w:rsidRPr="00350F8E">
        <w:rPr>
          <w:rFonts w:ascii="Verdana" w:hAnsi="Verdana"/>
          <w:b/>
        </w:rPr>
        <w:t>arząd Geodezji, Kartografii i Katastru Miejskiego we Wrocławiu,</w:t>
      </w:r>
    </w:p>
    <w:p w:rsidR="00350F8E" w:rsidRPr="00350F8E" w:rsidRDefault="00350F8E" w:rsidP="007D74A4">
      <w:pPr>
        <w:tabs>
          <w:tab w:val="left" w:pos="284"/>
        </w:tabs>
        <w:suppressAutoHyphens w:val="0"/>
        <w:ind w:left="284"/>
        <w:rPr>
          <w:rFonts w:ascii="Verdana" w:hAnsi="Verdana"/>
          <w:b/>
          <w:lang w:eastAsia="en-US"/>
        </w:rPr>
      </w:pPr>
      <w:r w:rsidRPr="00350F8E">
        <w:rPr>
          <w:rFonts w:ascii="Verdana" w:hAnsi="Verdana"/>
          <w:b/>
          <w:lang w:eastAsia="en-US"/>
        </w:rPr>
        <w:t>al. Marcina Kromera 44, 51-163 Wrocław</w:t>
      </w:r>
      <w:r w:rsidR="007D74A4">
        <w:rPr>
          <w:rFonts w:ascii="Verdana" w:hAnsi="Verdana"/>
          <w:b/>
          <w:lang w:eastAsia="en-US"/>
        </w:rPr>
        <w:t xml:space="preserve">. </w:t>
      </w:r>
      <w:r w:rsidRPr="00350F8E">
        <w:rPr>
          <w:rFonts w:ascii="Verdana" w:hAnsi="Verdana"/>
          <w:lang w:eastAsia="en-US"/>
        </w:rPr>
        <w:t>Fakturę należy dostarczyć na adres:</w:t>
      </w:r>
      <w:r w:rsidRPr="00350F8E">
        <w:rPr>
          <w:rFonts w:ascii="Verdana" w:hAnsi="Verdana"/>
          <w:b/>
          <w:lang w:eastAsia="en-US"/>
        </w:rPr>
        <w:t xml:space="preserve"> Zarząd Geodezji, Kartografii i Katastru Miejskiego we Wrocławiu</w:t>
      </w:r>
      <w:r w:rsidR="007D74A4">
        <w:rPr>
          <w:rFonts w:ascii="Verdana" w:hAnsi="Verdana"/>
          <w:b/>
          <w:lang w:eastAsia="en-US"/>
        </w:rPr>
        <w:t xml:space="preserve"> </w:t>
      </w:r>
      <w:r w:rsidRPr="00350F8E">
        <w:rPr>
          <w:rFonts w:ascii="Verdana" w:hAnsi="Verdana"/>
          <w:b/>
          <w:lang w:eastAsia="en-US"/>
        </w:rPr>
        <w:t>al. Marcina Kromera 44, 51-163 Wrocław.</w:t>
      </w:r>
    </w:p>
    <w:p w:rsidR="00350F8E" w:rsidRPr="00350F8E" w:rsidRDefault="0060757F" w:rsidP="007D74A4">
      <w:pPr>
        <w:ind w:left="426" w:hanging="426"/>
        <w:contextualSpacing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</w:rPr>
        <w:t>10</w:t>
      </w:r>
      <w:r w:rsidR="00E47BA8">
        <w:rPr>
          <w:rFonts w:ascii="Verdana" w:hAnsi="Verdana"/>
        </w:rPr>
        <w:t xml:space="preserve">. </w:t>
      </w:r>
      <w:r w:rsidR="00350F8E" w:rsidRPr="00350F8E">
        <w:rPr>
          <w:rFonts w:ascii="Verdana" w:hAnsi="Verdana"/>
        </w:rPr>
        <w:t>W razie korzystania z elektronicznego sposobu dos</w:t>
      </w:r>
      <w:r w:rsidR="009E5BDD">
        <w:rPr>
          <w:rFonts w:ascii="Verdana" w:hAnsi="Verdana"/>
        </w:rPr>
        <w:t xml:space="preserve">tarczania faktur, muszą być one </w:t>
      </w:r>
      <w:r w:rsidR="00350F8E" w:rsidRPr="00350F8E">
        <w:rPr>
          <w:rFonts w:ascii="Verdana" w:hAnsi="Verdana"/>
        </w:rPr>
        <w:t>dostarczane wyłącznie na dedykowany adres e-mail:</w:t>
      </w:r>
      <w:r w:rsidR="009E5BDD">
        <w:rPr>
          <w:rFonts w:ascii="Verdana" w:hAnsi="Verdana"/>
          <w:b/>
          <w:color w:val="000000"/>
        </w:rPr>
        <w:t xml:space="preserve"> </w:t>
      </w:r>
      <w:hyperlink r:id="rId8" w:history="1">
        <w:r w:rsidR="00350F8E" w:rsidRPr="00350F8E">
          <w:rPr>
            <w:rFonts w:ascii="Verdana" w:hAnsi="Verdana"/>
            <w:b/>
            <w:color w:val="000000"/>
            <w:u w:val="single"/>
          </w:rPr>
          <w:t>faktura.geodezja@zgkikm.wroc.pl</w:t>
        </w:r>
      </w:hyperlink>
      <w:r w:rsidR="00350F8E" w:rsidRPr="00350F8E">
        <w:rPr>
          <w:rFonts w:ascii="Verdana" w:hAnsi="Verdana"/>
          <w:b/>
          <w:color w:val="000000"/>
        </w:rPr>
        <w:t xml:space="preserve"> </w:t>
      </w:r>
    </w:p>
    <w:p w:rsidR="00350F8E" w:rsidRDefault="0060757F" w:rsidP="00E47BA8">
      <w:pPr>
        <w:ind w:left="426" w:hanging="426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11</w:t>
      </w:r>
      <w:r w:rsidR="00E47BA8">
        <w:rPr>
          <w:rFonts w:ascii="Verdana" w:hAnsi="Verdana"/>
        </w:rPr>
        <w:t xml:space="preserve">. </w:t>
      </w:r>
      <w:r w:rsidR="00350F8E" w:rsidRPr="00350F8E">
        <w:rPr>
          <w:rFonts w:ascii="Verdana" w:hAnsi="Verdana"/>
        </w:rPr>
        <w:t>Wysyłka na inny adres kontaktowy, niż ws</w:t>
      </w:r>
      <w:r>
        <w:rPr>
          <w:rFonts w:ascii="Verdana" w:hAnsi="Verdana"/>
        </w:rPr>
        <w:t>kazany w powyższym ust. 10</w:t>
      </w:r>
      <w:r w:rsidR="00350F8E" w:rsidRPr="00350F8E">
        <w:rPr>
          <w:rFonts w:ascii="Verdana" w:hAnsi="Verdana"/>
        </w:rPr>
        <w:t xml:space="preserve"> będzie równoznaczna z nie doręczeniem faktury.</w:t>
      </w:r>
    </w:p>
    <w:p w:rsidR="00350F8E" w:rsidRPr="00E47BA8" w:rsidRDefault="0060757F" w:rsidP="00E47BA8">
      <w:pPr>
        <w:ind w:left="426" w:hanging="426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12</w:t>
      </w:r>
      <w:r w:rsidR="00E47BA8" w:rsidRPr="00E47BA8">
        <w:rPr>
          <w:rFonts w:ascii="Verdana" w:hAnsi="Verdana"/>
        </w:rPr>
        <w:t>.</w:t>
      </w:r>
      <w:r w:rsidR="00E47BA8">
        <w:rPr>
          <w:rFonts w:ascii="Verdana" w:hAnsi="Verdana"/>
          <w:b/>
        </w:rPr>
        <w:t xml:space="preserve"> </w:t>
      </w:r>
      <w:r w:rsidR="00350F8E" w:rsidRPr="00E47BA8">
        <w:rPr>
          <w:rFonts w:ascii="Verdana" w:hAnsi="Verdana"/>
          <w:color w:val="000000"/>
          <w:lang w:eastAsia="en-US"/>
        </w:rPr>
        <w:t>Wykonawca wystawi fakturę stosując zapisy ustawy o podatku od towarów i usług, w tym przy płatności przekraczającej wartości określone w ww. ustawie oraz zawierające towary i usługi wrażliwe, wynikające z załącznika 15 dokona stosownych zapisów o mechanizmie podzielnej płatności na fakturze VAT.</w:t>
      </w:r>
    </w:p>
    <w:p w:rsidR="00350F8E" w:rsidRPr="00350F8E" w:rsidRDefault="0060757F" w:rsidP="00E47BA8">
      <w:pPr>
        <w:widowControl w:val="0"/>
        <w:ind w:left="426" w:hanging="426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color w:val="000000"/>
          <w:lang w:eastAsia="en-US"/>
        </w:rPr>
        <w:t>13</w:t>
      </w:r>
      <w:r w:rsidR="00E47BA8">
        <w:rPr>
          <w:rFonts w:ascii="Verdana" w:hAnsi="Verdana"/>
          <w:color w:val="000000"/>
          <w:lang w:eastAsia="en-US"/>
        </w:rPr>
        <w:t xml:space="preserve">. </w:t>
      </w:r>
      <w:r w:rsidR="00350F8E" w:rsidRPr="00350F8E">
        <w:rPr>
          <w:rFonts w:ascii="Verdana" w:hAnsi="Verdana"/>
          <w:color w:val="000000"/>
          <w:lang w:eastAsia="en-US"/>
        </w:rPr>
        <w:t>Wykonawca na fakturze przy pozycji usługi winien określić numer PKWiU.</w:t>
      </w:r>
    </w:p>
    <w:p w:rsidR="00E47BA8" w:rsidRPr="00CE2DBC" w:rsidRDefault="0060757F" w:rsidP="00E47BA8">
      <w:pPr>
        <w:pStyle w:val="NormalnyWeb"/>
        <w:spacing w:before="0" w:beforeAutospacing="0"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E47BA8">
        <w:rPr>
          <w:rFonts w:ascii="Verdana" w:hAnsi="Verdana"/>
          <w:sz w:val="20"/>
          <w:szCs w:val="20"/>
        </w:rPr>
        <w:t>. Faktura wystawiona przez Wykonawcę winna zawierać rachunek bankowy z numerem widniejącym na białej liście podatników VAT.</w:t>
      </w:r>
    </w:p>
    <w:p w:rsidR="00E47BA8" w:rsidRDefault="0060757F" w:rsidP="00E47BA8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15</w:t>
      </w:r>
      <w:r w:rsidR="00E47BA8" w:rsidRPr="00FF3495">
        <w:rPr>
          <w:rFonts w:ascii="Verdana" w:hAnsi="Verdana"/>
        </w:rPr>
        <w:t>. Faktura płatna będzie w terminie 14 dni licząc od daty złożenia.</w:t>
      </w:r>
    </w:p>
    <w:p w:rsidR="000726EA" w:rsidRPr="000726EA" w:rsidRDefault="0060757F" w:rsidP="000726EA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16</w:t>
      </w:r>
      <w:r w:rsidR="000726EA" w:rsidRPr="000726EA">
        <w:rPr>
          <w:rFonts w:ascii="Verdana" w:hAnsi="Verdana"/>
        </w:rPr>
        <w:t>. Zamawiający przewiduje udzielenie zamówień, o których mowa w ar</w:t>
      </w:r>
      <w:r w:rsidR="00516DED">
        <w:rPr>
          <w:rFonts w:ascii="Verdana" w:hAnsi="Verdana"/>
        </w:rPr>
        <w:t>t. 214 ust. 1 pkt 7</w:t>
      </w:r>
      <w:r w:rsidR="000726EA">
        <w:rPr>
          <w:rFonts w:ascii="Verdana" w:hAnsi="Verdana"/>
        </w:rPr>
        <w:t xml:space="preserve"> ustawy </w:t>
      </w:r>
      <w:proofErr w:type="spellStart"/>
      <w:r w:rsidR="000726EA">
        <w:rPr>
          <w:rFonts w:ascii="Verdana" w:hAnsi="Verdana"/>
        </w:rPr>
        <w:t>Pzp</w:t>
      </w:r>
      <w:proofErr w:type="spellEnd"/>
      <w:r w:rsidR="000726EA">
        <w:rPr>
          <w:rFonts w:ascii="Verdana" w:hAnsi="Verdana"/>
        </w:rPr>
        <w:t xml:space="preserve">, </w:t>
      </w:r>
      <w:r w:rsidR="000726EA" w:rsidRPr="000726EA">
        <w:rPr>
          <w:rFonts w:ascii="Verdana" w:hAnsi="Verdana"/>
        </w:rPr>
        <w:t>polegających na powtórzeniu podobnych usług</w:t>
      </w:r>
      <w:r w:rsidR="00C53AE7">
        <w:rPr>
          <w:rFonts w:ascii="Verdana" w:hAnsi="Verdana"/>
        </w:rPr>
        <w:t>, stanowiących nie więcej niż 50</w:t>
      </w:r>
      <w:r w:rsidR="000726EA">
        <w:rPr>
          <w:rFonts w:ascii="Verdana" w:hAnsi="Verdana"/>
        </w:rPr>
        <w:t xml:space="preserve"> % wartości </w:t>
      </w:r>
      <w:r>
        <w:rPr>
          <w:rFonts w:ascii="Verdana" w:hAnsi="Verdana"/>
        </w:rPr>
        <w:t xml:space="preserve"> zamówienia podstawowego, </w:t>
      </w:r>
      <w:r w:rsidR="000726EA" w:rsidRPr="000726EA">
        <w:rPr>
          <w:rFonts w:ascii="Verdana" w:hAnsi="Verdana"/>
        </w:rPr>
        <w:t>w zależności od posiadanych środków finansowych.</w:t>
      </w:r>
    </w:p>
    <w:p w:rsidR="00E47BA8" w:rsidRPr="000726EA" w:rsidRDefault="00E47BA8" w:rsidP="000726EA">
      <w:pPr>
        <w:pStyle w:val="NormalnyWeb"/>
        <w:spacing w:before="0" w:beforeAutospacing="0"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1A7507" w:rsidRPr="00FF3495" w:rsidRDefault="00E51E15" w:rsidP="00DF526E">
      <w:pPr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§ 6</w:t>
      </w:r>
    </w:p>
    <w:p w:rsidR="00DF526E" w:rsidRPr="00DF526E" w:rsidRDefault="00DF526E" w:rsidP="00DF526E">
      <w:pPr>
        <w:spacing w:line="0" w:lineRule="atLeast"/>
        <w:jc w:val="center"/>
        <w:rPr>
          <w:rFonts w:ascii="Verdana" w:hAnsi="Verdana"/>
          <w:b/>
          <w:bCs/>
        </w:rPr>
      </w:pPr>
      <w:r w:rsidRPr="00DF526E">
        <w:rPr>
          <w:rFonts w:ascii="Verdana" w:hAnsi="Verdana"/>
          <w:b/>
          <w:bCs/>
        </w:rPr>
        <w:t>Przedstawiciele stron</w:t>
      </w:r>
    </w:p>
    <w:p w:rsidR="00DF526E" w:rsidRPr="00DF526E" w:rsidRDefault="00DF526E" w:rsidP="00DF526E">
      <w:pPr>
        <w:spacing w:line="0" w:lineRule="atLeast"/>
        <w:jc w:val="center"/>
        <w:rPr>
          <w:rFonts w:ascii="Verdana" w:hAnsi="Verdana"/>
          <w:b/>
          <w:bCs/>
        </w:rPr>
      </w:pPr>
    </w:p>
    <w:p w:rsidR="00DF526E" w:rsidRDefault="00DF526E" w:rsidP="00DF526E">
      <w:pPr>
        <w:numPr>
          <w:ilvl w:val="0"/>
          <w:numId w:val="40"/>
        </w:numPr>
        <w:spacing w:line="0" w:lineRule="atLeast"/>
        <w:ind w:left="142" w:right="-3" w:hanging="284"/>
        <w:jc w:val="both"/>
        <w:rPr>
          <w:rFonts w:ascii="Verdana" w:hAnsi="Verdana"/>
        </w:rPr>
      </w:pPr>
      <w:r w:rsidRPr="00DF526E">
        <w:rPr>
          <w:rFonts w:ascii="Verdana" w:hAnsi="Verdana"/>
        </w:rPr>
        <w:t>Zamawiający wyznacza do reprezentowania Zamawiającego w sprawach związanych</w:t>
      </w:r>
      <w:r w:rsidR="007D74A4">
        <w:rPr>
          <w:rFonts w:ascii="Verdana" w:hAnsi="Verdana"/>
        </w:rPr>
        <w:t xml:space="preserve"> </w:t>
      </w:r>
      <w:r w:rsidR="00895CA8">
        <w:rPr>
          <w:rFonts w:ascii="Verdana" w:hAnsi="Verdana"/>
        </w:rPr>
        <w:t>z realizacją</w:t>
      </w:r>
      <w:r w:rsidRPr="00DF526E">
        <w:rPr>
          <w:rFonts w:ascii="Verdana" w:hAnsi="Verdana"/>
        </w:rPr>
        <w:t xml:space="preserve"> umowy osobę/ osoby (tel., fax., e-mail):  </w:t>
      </w:r>
    </w:p>
    <w:p w:rsidR="00DF526E" w:rsidRDefault="00DF526E" w:rsidP="00DF526E">
      <w:pPr>
        <w:spacing w:line="0" w:lineRule="atLeast"/>
        <w:ind w:left="142" w:right="-3"/>
        <w:jc w:val="both"/>
        <w:rPr>
          <w:rFonts w:ascii="Verdana" w:hAnsi="Verdana"/>
        </w:rPr>
      </w:pPr>
      <w:r>
        <w:rPr>
          <w:rFonts w:ascii="Verdana" w:hAnsi="Verdana"/>
        </w:rPr>
        <w:t>a)</w:t>
      </w:r>
      <w:r w:rsidRPr="00DF526E">
        <w:rPr>
          <w:rFonts w:ascii="Verdana" w:hAnsi="Verdana"/>
        </w:rPr>
        <w:t xml:space="preserve"> ……………………</w:t>
      </w:r>
      <w:r>
        <w:rPr>
          <w:rFonts w:ascii="Verdana" w:hAnsi="Verdana"/>
        </w:rPr>
        <w:t>……………………</w:t>
      </w:r>
      <w:r w:rsidRPr="00DF526E">
        <w:rPr>
          <w:rFonts w:ascii="Verdana" w:hAnsi="Verdana"/>
        </w:rPr>
        <w:t>………………………………………………………………………...………</w:t>
      </w:r>
      <w:r w:rsidR="00895CA8">
        <w:rPr>
          <w:rFonts w:ascii="Verdana" w:hAnsi="Verdana"/>
        </w:rPr>
        <w:t>…</w:t>
      </w:r>
      <w:r w:rsidRPr="00DF526E">
        <w:rPr>
          <w:rFonts w:ascii="Verdana" w:hAnsi="Verdana"/>
        </w:rPr>
        <w:t>…………</w:t>
      </w:r>
    </w:p>
    <w:p w:rsidR="00DF526E" w:rsidRPr="00DF526E" w:rsidRDefault="00DF526E" w:rsidP="00DF526E">
      <w:pPr>
        <w:spacing w:line="0" w:lineRule="atLeast"/>
        <w:ind w:left="142" w:right="-3"/>
        <w:jc w:val="both"/>
        <w:rPr>
          <w:rFonts w:ascii="Verdana" w:hAnsi="Verdana"/>
        </w:rPr>
      </w:pPr>
      <w:r>
        <w:rPr>
          <w:rFonts w:ascii="Verdana" w:hAnsi="Verdana"/>
        </w:rPr>
        <w:t>b) ………………………………………………………………………………………………………………………………</w:t>
      </w:r>
      <w:r w:rsidR="00895CA8">
        <w:rPr>
          <w:rFonts w:ascii="Verdana" w:hAnsi="Verdana"/>
        </w:rPr>
        <w:t>…</w:t>
      </w:r>
      <w:r>
        <w:rPr>
          <w:rFonts w:ascii="Verdana" w:hAnsi="Verdana"/>
        </w:rPr>
        <w:t>………</w:t>
      </w:r>
    </w:p>
    <w:p w:rsidR="00DF526E" w:rsidRPr="00DF526E" w:rsidRDefault="00DF526E" w:rsidP="00DF526E">
      <w:pPr>
        <w:numPr>
          <w:ilvl w:val="0"/>
          <w:numId w:val="40"/>
        </w:numPr>
        <w:spacing w:line="0" w:lineRule="atLeast"/>
        <w:ind w:left="142" w:right="-3" w:hanging="284"/>
        <w:jc w:val="both"/>
        <w:rPr>
          <w:rFonts w:ascii="Verdana" w:hAnsi="Verdana"/>
        </w:rPr>
      </w:pPr>
      <w:r>
        <w:rPr>
          <w:rFonts w:ascii="Verdana" w:hAnsi="Verdana"/>
        </w:rPr>
        <w:t>Wykonawca</w:t>
      </w:r>
      <w:r w:rsidRPr="00DF526E">
        <w:rPr>
          <w:rFonts w:ascii="Verdana" w:hAnsi="Verdana"/>
        </w:rPr>
        <w:t xml:space="preserve"> wyznacza do reprezentowania </w:t>
      </w:r>
      <w:r>
        <w:rPr>
          <w:rFonts w:ascii="Verdana" w:hAnsi="Verdana"/>
        </w:rPr>
        <w:t>Wykonawcy</w:t>
      </w:r>
      <w:r w:rsidRPr="00DF526E">
        <w:rPr>
          <w:rFonts w:ascii="Verdana" w:hAnsi="Verdana"/>
        </w:rPr>
        <w:t xml:space="preserve"> w </w:t>
      </w:r>
      <w:r w:rsidR="00895CA8">
        <w:rPr>
          <w:rFonts w:ascii="Verdana" w:hAnsi="Verdana"/>
        </w:rPr>
        <w:t>sprawach związanych</w:t>
      </w:r>
      <w:r w:rsidR="007D74A4">
        <w:rPr>
          <w:rFonts w:ascii="Verdana" w:hAnsi="Verdana"/>
        </w:rPr>
        <w:t xml:space="preserve"> </w:t>
      </w:r>
      <w:r w:rsidR="00895CA8">
        <w:rPr>
          <w:rFonts w:ascii="Verdana" w:hAnsi="Verdana"/>
        </w:rPr>
        <w:t>z realizacją</w:t>
      </w:r>
      <w:r w:rsidRPr="00DF526E">
        <w:rPr>
          <w:rFonts w:ascii="Verdana" w:hAnsi="Verdana"/>
        </w:rPr>
        <w:t xml:space="preserve"> umowy osobę/ osoby (tel., fax., e-mail): </w:t>
      </w:r>
    </w:p>
    <w:p w:rsidR="00DF526E" w:rsidRDefault="00DF526E" w:rsidP="00DF526E">
      <w:pPr>
        <w:spacing w:line="0" w:lineRule="atLeast"/>
        <w:ind w:left="142" w:right="-3"/>
        <w:jc w:val="both"/>
        <w:rPr>
          <w:rFonts w:ascii="Verdana" w:hAnsi="Verdana"/>
        </w:rPr>
      </w:pPr>
      <w:r>
        <w:rPr>
          <w:rFonts w:ascii="Verdana" w:hAnsi="Verdana"/>
        </w:rPr>
        <w:t>a)</w:t>
      </w:r>
      <w:r w:rsidRPr="00DF526E">
        <w:rPr>
          <w:rFonts w:ascii="Verdana" w:hAnsi="Verdana"/>
        </w:rPr>
        <w:t xml:space="preserve"> ……………………</w:t>
      </w:r>
      <w:r>
        <w:rPr>
          <w:rFonts w:ascii="Verdana" w:hAnsi="Verdana"/>
        </w:rPr>
        <w:t>……………………</w:t>
      </w:r>
      <w:r w:rsidRPr="00DF526E">
        <w:rPr>
          <w:rFonts w:ascii="Verdana" w:hAnsi="Verdana"/>
        </w:rPr>
        <w:t>………………………………………………………………………...………</w:t>
      </w:r>
      <w:r w:rsidR="00895CA8">
        <w:rPr>
          <w:rFonts w:ascii="Verdana" w:hAnsi="Verdana"/>
        </w:rPr>
        <w:t>….</w:t>
      </w:r>
      <w:r w:rsidRPr="00DF526E">
        <w:rPr>
          <w:rFonts w:ascii="Verdana" w:hAnsi="Verdana"/>
        </w:rPr>
        <w:t>…………</w:t>
      </w:r>
    </w:p>
    <w:p w:rsidR="00DF526E" w:rsidRPr="00DF526E" w:rsidRDefault="00DF526E" w:rsidP="00DF526E">
      <w:pPr>
        <w:spacing w:line="0" w:lineRule="atLeast"/>
        <w:ind w:left="142" w:right="-3"/>
        <w:jc w:val="both"/>
        <w:rPr>
          <w:rFonts w:ascii="Verdana" w:hAnsi="Verdana"/>
        </w:rPr>
      </w:pPr>
      <w:r>
        <w:rPr>
          <w:rFonts w:ascii="Verdana" w:hAnsi="Verdana"/>
        </w:rPr>
        <w:t>b) …………………………………………………………………………………………………………………………………</w:t>
      </w:r>
      <w:r w:rsidR="00895CA8">
        <w:rPr>
          <w:rFonts w:ascii="Verdana" w:hAnsi="Verdana"/>
        </w:rPr>
        <w:t>….</w:t>
      </w:r>
      <w:r>
        <w:rPr>
          <w:rFonts w:ascii="Verdana" w:hAnsi="Verdana"/>
        </w:rPr>
        <w:t>……</w:t>
      </w:r>
    </w:p>
    <w:p w:rsidR="00DF526E" w:rsidRPr="00FF3495" w:rsidRDefault="00DF526E" w:rsidP="00AD1DB5">
      <w:pPr>
        <w:spacing w:line="0" w:lineRule="atLeast"/>
        <w:jc w:val="center"/>
        <w:rPr>
          <w:rFonts w:ascii="Verdana" w:hAnsi="Verdana"/>
        </w:rPr>
      </w:pPr>
    </w:p>
    <w:p w:rsidR="00AD1DB5" w:rsidRPr="00FF3495" w:rsidRDefault="00AD1DB5" w:rsidP="00AD1DB5">
      <w:pPr>
        <w:spacing w:line="0" w:lineRule="atLeast"/>
        <w:jc w:val="center"/>
        <w:rPr>
          <w:rFonts w:ascii="Verdana" w:hAnsi="Verdana"/>
          <w:b/>
          <w:bCs/>
        </w:rPr>
      </w:pPr>
      <w:r w:rsidRPr="00FF3495">
        <w:rPr>
          <w:rFonts w:ascii="Verdana" w:hAnsi="Verdana"/>
          <w:b/>
          <w:bCs/>
        </w:rPr>
        <w:t xml:space="preserve">§ </w:t>
      </w:r>
      <w:r w:rsidR="00E51E15" w:rsidRPr="00FF3495">
        <w:rPr>
          <w:rFonts w:ascii="Verdana" w:hAnsi="Verdana"/>
          <w:b/>
          <w:bCs/>
        </w:rPr>
        <w:t>7</w:t>
      </w:r>
    </w:p>
    <w:p w:rsidR="00C23277" w:rsidRPr="00FF3495" w:rsidRDefault="00C23277" w:rsidP="00AD1DB5">
      <w:pPr>
        <w:spacing w:line="0" w:lineRule="atLeast"/>
        <w:jc w:val="center"/>
        <w:rPr>
          <w:rFonts w:ascii="Verdana" w:hAnsi="Verdana"/>
          <w:b/>
          <w:bCs/>
        </w:rPr>
      </w:pPr>
      <w:r w:rsidRPr="00FF3495">
        <w:rPr>
          <w:rFonts w:ascii="Verdana" w:hAnsi="Verdana"/>
          <w:b/>
          <w:bCs/>
        </w:rPr>
        <w:lastRenderedPageBreak/>
        <w:t>Kary umowne i odszkodowanie</w:t>
      </w:r>
    </w:p>
    <w:p w:rsidR="001A7507" w:rsidRPr="00FF3495" w:rsidRDefault="001A7507">
      <w:pPr>
        <w:jc w:val="center"/>
        <w:rPr>
          <w:rFonts w:ascii="Verdana" w:hAnsi="Verdana"/>
          <w:b/>
        </w:rPr>
      </w:pPr>
    </w:p>
    <w:p w:rsidR="001A7507" w:rsidRPr="00FF3495" w:rsidRDefault="001A7507" w:rsidP="00E51E15">
      <w:pPr>
        <w:ind w:left="360" w:hanging="360"/>
        <w:jc w:val="both"/>
        <w:rPr>
          <w:rFonts w:ascii="Verdana" w:hAnsi="Verdana"/>
        </w:rPr>
      </w:pPr>
      <w:r w:rsidRPr="00FF3495">
        <w:rPr>
          <w:rFonts w:ascii="Verdana" w:hAnsi="Verdana"/>
        </w:rPr>
        <w:t>Strony ustalają następujące formy odszkodowania:</w:t>
      </w:r>
    </w:p>
    <w:p w:rsidR="001A7507" w:rsidRPr="00FF3495" w:rsidRDefault="00A4356A" w:rsidP="00E51E15">
      <w:pPr>
        <w:jc w:val="both"/>
        <w:rPr>
          <w:rFonts w:ascii="Verdana" w:hAnsi="Verdana"/>
        </w:rPr>
      </w:pPr>
      <w:r w:rsidRPr="00FF3495">
        <w:rPr>
          <w:rFonts w:ascii="Verdana" w:hAnsi="Verdana"/>
        </w:rPr>
        <w:t xml:space="preserve">1. </w:t>
      </w:r>
      <w:r w:rsidR="001A7507" w:rsidRPr="00FF3495">
        <w:rPr>
          <w:rFonts w:ascii="Verdana" w:hAnsi="Verdana"/>
        </w:rPr>
        <w:t>Wykonawca zapłaci Zamawiającemu kary u</w:t>
      </w:r>
      <w:r w:rsidR="00703EAC" w:rsidRPr="00FF3495">
        <w:rPr>
          <w:rFonts w:ascii="Verdana" w:hAnsi="Verdana"/>
        </w:rPr>
        <w:t>mowne w następujących wypadkach</w:t>
      </w:r>
      <w:r w:rsidR="007D74A4">
        <w:rPr>
          <w:rFonts w:ascii="Verdana" w:hAnsi="Verdana"/>
        </w:rPr>
        <w:t xml:space="preserve"> </w:t>
      </w:r>
      <w:r w:rsidR="001A7507" w:rsidRPr="00FF3495">
        <w:rPr>
          <w:rFonts w:ascii="Verdana" w:hAnsi="Verdana"/>
        </w:rPr>
        <w:t xml:space="preserve">i </w:t>
      </w:r>
      <w:r w:rsidR="00703EAC" w:rsidRPr="00FF3495">
        <w:rPr>
          <w:rFonts w:ascii="Verdana" w:hAnsi="Verdana"/>
        </w:rPr>
        <w:t xml:space="preserve"> </w:t>
      </w:r>
      <w:r w:rsidR="001A7507" w:rsidRPr="00FF3495">
        <w:rPr>
          <w:rFonts w:ascii="Verdana" w:hAnsi="Verdana"/>
        </w:rPr>
        <w:t>wysokościach:</w:t>
      </w:r>
    </w:p>
    <w:p w:rsidR="00CE0214" w:rsidRDefault="00986ECF" w:rsidP="00314EAD">
      <w:pPr>
        <w:numPr>
          <w:ilvl w:val="0"/>
          <w:numId w:val="5"/>
        </w:numPr>
        <w:tabs>
          <w:tab w:val="clear" w:pos="720"/>
        </w:tabs>
        <w:spacing w:line="0" w:lineRule="atLeast"/>
        <w:ind w:left="567" w:hanging="283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za zwłokę </w:t>
      </w:r>
      <w:r w:rsidR="00CE0214" w:rsidRPr="00FF3495">
        <w:rPr>
          <w:rFonts w:ascii="Verdana" w:hAnsi="Verdana"/>
          <w:b/>
        </w:rPr>
        <w:t xml:space="preserve">w wykonaniu przedmiotu umowy - </w:t>
      </w:r>
      <w:r w:rsidR="00830B96" w:rsidRPr="00FF3495">
        <w:rPr>
          <w:rFonts w:ascii="Verdana" w:hAnsi="Verdana"/>
          <w:b/>
        </w:rPr>
        <w:t xml:space="preserve">0,5 </w:t>
      </w:r>
      <w:r w:rsidR="00A4356A" w:rsidRPr="00FF3495">
        <w:rPr>
          <w:rFonts w:ascii="Verdana" w:hAnsi="Verdana"/>
          <w:b/>
        </w:rPr>
        <w:t xml:space="preserve">% </w:t>
      </w:r>
      <w:r w:rsidR="003051D2" w:rsidRPr="00FF3495">
        <w:rPr>
          <w:rFonts w:ascii="Verdana" w:hAnsi="Verdana"/>
          <w:b/>
        </w:rPr>
        <w:t xml:space="preserve">całkowitego </w:t>
      </w:r>
      <w:r w:rsidR="00A4356A" w:rsidRPr="00FF3495">
        <w:rPr>
          <w:rFonts w:ascii="Verdana" w:hAnsi="Verdana"/>
          <w:b/>
        </w:rPr>
        <w:t>wynagrodzenia</w:t>
      </w:r>
      <w:r w:rsidR="00ED744D">
        <w:rPr>
          <w:rFonts w:ascii="Verdana" w:hAnsi="Verdana"/>
          <w:b/>
        </w:rPr>
        <w:t xml:space="preserve"> netto, o którym mowa w </w:t>
      </w:r>
      <w:r w:rsidR="00ED744D" w:rsidRPr="00ED744D">
        <w:rPr>
          <w:rFonts w:ascii="Verdana" w:hAnsi="Verdana"/>
          <w:b/>
          <w:bCs/>
        </w:rPr>
        <w:t>§</w:t>
      </w:r>
      <w:r w:rsidR="00ED744D">
        <w:rPr>
          <w:rFonts w:ascii="Verdana" w:hAnsi="Verdana"/>
          <w:b/>
        </w:rPr>
        <w:t xml:space="preserve"> 5 ust. 1</w:t>
      </w:r>
      <w:r w:rsidR="00087A6B" w:rsidRPr="00FF3495">
        <w:rPr>
          <w:rFonts w:ascii="Verdana" w:hAnsi="Verdana"/>
        </w:rPr>
        <w:t xml:space="preserve"> </w:t>
      </w:r>
      <w:r w:rsidR="001A7507" w:rsidRPr="00FF3495">
        <w:rPr>
          <w:rFonts w:ascii="Verdana" w:hAnsi="Verdana"/>
        </w:rPr>
        <w:t xml:space="preserve">za </w:t>
      </w:r>
      <w:r w:rsidR="001A7507" w:rsidRPr="00314EAD">
        <w:rPr>
          <w:rFonts w:ascii="Verdana" w:hAnsi="Verdana"/>
        </w:rPr>
        <w:t>ka</w:t>
      </w:r>
      <w:r w:rsidR="00E51E15" w:rsidRPr="00314EAD">
        <w:rPr>
          <w:rFonts w:ascii="Verdana" w:hAnsi="Verdana"/>
        </w:rPr>
        <w:t xml:space="preserve">żdy dzień opóźnienia </w:t>
      </w:r>
      <w:r w:rsidR="00830B96" w:rsidRPr="00314EAD">
        <w:rPr>
          <w:rFonts w:ascii="Verdana" w:hAnsi="Verdana"/>
        </w:rPr>
        <w:t>po terminie</w:t>
      </w:r>
      <w:r w:rsidR="00D10404" w:rsidRPr="00314EAD">
        <w:rPr>
          <w:rFonts w:ascii="Verdana" w:hAnsi="Verdana"/>
        </w:rPr>
        <w:t xml:space="preserve"> okre</w:t>
      </w:r>
      <w:r w:rsidR="00830B96" w:rsidRPr="00314EAD">
        <w:rPr>
          <w:rFonts w:ascii="Verdana" w:hAnsi="Verdana"/>
        </w:rPr>
        <w:t>ślonym w</w:t>
      </w:r>
      <w:r w:rsidR="00087A6B" w:rsidRPr="00314EAD">
        <w:rPr>
          <w:rFonts w:ascii="Verdana" w:hAnsi="Verdana"/>
        </w:rPr>
        <w:t xml:space="preserve"> </w:t>
      </w:r>
      <w:r w:rsidR="006B1AA4" w:rsidRPr="00314EAD">
        <w:rPr>
          <w:rFonts w:ascii="Verdana" w:hAnsi="Verdana"/>
          <w:bCs/>
        </w:rPr>
        <w:t>§ 3</w:t>
      </w:r>
      <w:r w:rsidR="00087A6B" w:rsidRPr="00314EAD">
        <w:rPr>
          <w:rFonts w:ascii="Verdana" w:hAnsi="Verdana"/>
          <w:bCs/>
        </w:rPr>
        <w:t>,</w:t>
      </w:r>
    </w:p>
    <w:p w:rsidR="003D3E0D" w:rsidRPr="00314EAD" w:rsidRDefault="00CE0214" w:rsidP="00C86BAD">
      <w:pPr>
        <w:numPr>
          <w:ilvl w:val="0"/>
          <w:numId w:val="5"/>
        </w:numPr>
        <w:tabs>
          <w:tab w:val="clear" w:pos="720"/>
        </w:tabs>
        <w:spacing w:line="0" w:lineRule="atLeast"/>
        <w:ind w:left="567" w:hanging="283"/>
        <w:jc w:val="both"/>
        <w:rPr>
          <w:rFonts w:ascii="Verdana" w:hAnsi="Verdana"/>
          <w:bCs/>
        </w:rPr>
      </w:pPr>
      <w:r w:rsidRPr="00314EAD">
        <w:rPr>
          <w:rFonts w:ascii="Verdana" w:hAnsi="Verdana"/>
          <w:b/>
          <w:bCs/>
        </w:rPr>
        <w:t>z</w:t>
      </w:r>
      <w:r w:rsidR="00986ECF">
        <w:rPr>
          <w:rFonts w:ascii="Verdana" w:hAnsi="Verdana"/>
          <w:b/>
          <w:bCs/>
        </w:rPr>
        <w:t>a zwłokę</w:t>
      </w:r>
      <w:r w:rsidR="003D3E0D" w:rsidRPr="00314EAD">
        <w:rPr>
          <w:rFonts w:ascii="Verdana" w:hAnsi="Verdana"/>
          <w:b/>
          <w:bCs/>
        </w:rPr>
        <w:t xml:space="preserve"> w usunięciu wad </w:t>
      </w:r>
      <w:r w:rsidR="002B3315" w:rsidRPr="00314EAD">
        <w:rPr>
          <w:rFonts w:ascii="Verdana" w:hAnsi="Verdana"/>
          <w:b/>
          <w:bCs/>
        </w:rPr>
        <w:t>przedmiotu umowy</w:t>
      </w:r>
      <w:r w:rsidR="003D3E0D" w:rsidRPr="00314EAD">
        <w:rPr>
          <w:rFonts w:ascii="Verdana" w:hAnsi="Verdana"/>
          <w:b/>
          <w:bCs/>
        </w:rPr>
        <w:t xml:space="preserve"> stwierdz</w:t>
      </w:r>
      <w:r w:rsidRPr="00314EAD">
        <w:rPr>
          <w:rFonts w:ascii="Verdana" w:hAnsi="Verdana"/>
          <w:b/>
          <w:bCs/>
        </w:rPr>
        <w:t>onych w okresie gwarancji w wys</w:t>
      </w:r>
      <w:r w:rsidR="003D3E0D" w:rsidRPr="00314EAD">
        <w:rPr>
          <w:rFonts w:ascii="Verdana" w:hAnsi="Verdana"/>
          <w:b/>
          <w:bCs/>
        </w:rPr>
        <w:t>o</w:t>
      </w:r>
      <w:r w:rsidRPr="00314EAD">
        <w:rPr>
          <w:rFonts w:ascii="Verdana" w:hAnsi="Verdana"/>
          <w:b/>
          <w:bCs/>
        </w:rPr>
        <w:t>ko</w:t>
      </w:r>
      <w:r w:rsidR="003D3E0D" w:rsidRPr="00314EAD">
        <w:rPr>
          <w:rFonts w:ascii="Verdana" w:hAnsi="Verdana"/>
          <w:b/>
          <w:bCs/>
        </w:rPr>
        <w:t>ści 500 zł</w:t>
      </w:r>
      <w:r w:rsidR="003D3E0D" w:rsidRPr="00314EAD">
        <w:rPr>
          <w:rFonts w:ascii="Verdana" w:hAnsi="Verdana"/>
          <w:bCs/>
        </w:rPr>
        <w:t xml:space="preserve"> za każdy rozpoczęty dzień </w:t>
      </w:r>
      <w:r w:rsidRPr="00314EAD">
        <w:rPr>
          <w:rFonts w:ascii="Verdana" w:hAnsi="Verdana"/>
          <w:bCs/>
        </w:rPr>
        <w:t>opóźn</w:t>
      </w:r>
      <w:r w:rsidR="002B3315" w:rsidRPr="00314EAD">
        <w:rPr>
          <w:rFonts w:ascii="Verdana" w:hAnsi="Verdana"/>
          <w:bCs/>
        </w:rPr>
        <w:t xml:space="preserve">ienia liczony od upływu terminu </w:t>
      </w:r>
      <w:r w:rsidRPr="00314EAD">
        <w:rPr>
          <w:rFonts w:ascii="Verdana" w:hAnsi="Verdana"/>
          <w:bCs/>
        </w:rPr>
        <w:t>ustalonego na usunięcie wad określony w § 8 umowy,</w:t>
      </w:r>
    </w:p>
    <w:p w:rsidR="001A7507" w:rsidRPr="00FF3495" w:rsidRDefault="001A7507" w:rsidP="00FF3495">
      <w:pPr>
        <w:numPr>
          <w:ilvl w:val="0"/>
          <w:numId w:val="5"/>
        </w:numPr>
        <w:tabs>
          <w:tab w:val="clear" w:pos="720"/>
        </w:tabs>
        <w:spacing w:line="0" w:lineRule="atLeast"/>
        <w:ind w:left="567" w:hanging="283"/>
        <w:jc w:val="both"/>
        <w:rPr>
          <w:rFonts w:ascii="Verdana" w:hAnsi="Verdana"/>
          <w:bCs/>
        </w:rPr>
      </w:pPr>
      <w:r w:rsidRPr="00FF3495">
        <w:rPr>
          <w:rFonts w:ascii="Verdana" w:hAnsi="Verdana"/>
          <w:b/>
        </w:rPr>
        <w:t>20</w:t>
      </w:r>
      <w:r w:rsidR="00830B96" w:rsidRPr="00FF3495">
        <w:rPr>
          <w:rFonts w:ascii="Verdana" w:hAnsi="Verdana"/>
          <w:b/>
        </w:rPr>
        <w:t xml:space="preserve"> </w:t>
      </w:r>
      <w:r w:rsidRPr="00FF3495">
        <w:rPr>
          <w:rFonts w:ascii="Verdana" w:hAnsi="Verdana"/>
          <w:b/>
        </w:rPr>
        <w:t>% całkowitego wynagrodzenia</w:t>
      </w:r>
      <w:r w:rsidR="00ED744D">
        <w:rPr>
          <w:rFonts w:ascii="Verdana" w:hAnsi="Verdana"/>
          <w:b/>
        </w:rPr>
        <w:t xml:space="preserve"> netto, o którym mowa w </w:t>
      </w:r>
      <w:r w:rsidR="00ED744D" w:rsidRPr="00ED744D">
        <w:rPr>
          <w:rFonts w:ascii="Verdana" w:hAnsi="Verdana"/>
          <w:b/>
          <w:bCs/>
        </w:rPr>
        <w:t>§</w:t>
      </w:r>
      <w:r w:rsidR="00ED744D">
        <w:rPr>
          <w:rFonts w:ascii="Verdana" w:hAnsi="Verdana"/>
          <w:b/>
          <w:bCs/>
        </w:rPr>
        <w:t xml:space="preserve"> 5 ust. 1 umowy</w:t>
      </w:r>
      <w:r w:rsidRPr="00FF3495">
        <w:rPr>
          <w:rFonts w:ascii="Verdana" w:hAnsi="Verdana"/>
        </w:rPr>
        <w:t xml:space="preserve"> z tytułu odstąpienia </w:t>
      </w:r>
      <w:r w:rsidR="007E525E" w:rsidRPr="00FF3495">
        <w:rPr>
          <w:rFonts w:ascii="Verdana" w:hAnsi="Verdana"/>
        </w:rPr>
        <w:t>przez Zamawiającego</w:t>
      </w:r>
      <w:r w:rsidRPr="00FF3495">
        <w:rPr>
          <w:rFonts w:ascii="Verdana" w:hAnsi="Verdana"/>
        </w:rPr>
        <w:t xml:space="preserve"> </w:t>
      </w:r>
      <w:r w:rsidR="00FF3495">
        <w:rPr>
          <w:rFonts w:ascii="Verdana" w:hAnsi="Verdana"/>
        </w:rPr>
        <w:t>od umowy</w:t>
      </w:r>
      <w:r w:rsidR="00703EAC" w:rsidRPr="00FF3495">
        <w:rPr>
          <w:rFonts w:ascii="Verdana" w:hAnsi="Verdana"/>
        </w:rPr>
        <w:t xml:space="preserve"> </w:t>
      </w:r>
      <w:r w:rsidRPr="00FF3495">
        <w:rPr>
          <w:rFonts w:ascii="Verdana" w:hAnsi="Verdana"/>
        </w:rPr>
        <w:t>z przyczyn leżących po stronie Wykonawcy.</w:t>
      </w:r>
    </w:p>
    <w:p w:rsidR="00CE0214" w:rsidRPr="00FF3495" w:rsidRDefault="00CE0214" w:rsidP="00E51E15">
      <w:pPr>
        <w:numPr>
          <w:ilvl w:val="1"/>
          <w:numId w:val="5"/>
        </w:numPr>
        <w:tabs>
          <w:tab w:val="clear" w:pos="1440"/>
          <w:tab w:val="num" w:pos="284"/>
        </w:tabs>
        <w:spacing w:line="0" w:lineRule="atLeast"/>
        <w:ind w:left="284" w:hanging="284"/>
        <w:jc w:val="both"/>
        <w:rPr>
          <w:rFonts w:ascii="Verdana" w:hAnsi="Verdana"/>
        </w:rPr>
      </w:pPr>
      <w:r w:rsidRPr="00FF3495">
        <w:rPr>
          <w:rFonts w:ascii="Verdana" w:hAnsi="Verdana"/>
        </w:rPr>
        <w:t>Zamawiający zastrzega sobie prawo potrącenia kar umownych z nagrodzenia Wykonawcy, na co Wykona</w:t>
      </w:r>
      <w:r w:rsidR="00BD28AF" w:rsidRPr="00FF3495">
        <w:rPr>
          <w:rFonts w:ascii="Verdana" w:hAnsi="Verdana"/>
        </w:rPr>
        <w:t>wca wyraża zgodę.</w:t>
      </w:r>
    </w:p>
    <w:p w:rsidR="007E525E" w:rsidRPr="00FF3495" w:rsidRDefault="00703EAC" w:rsidP="00E51E15">
      <w:pPr>
        <w:numPr>
          <w:ilvl w:val="1"/>
          <w:numId w:val="5"/>
        </w:numPr>
        <w:tabs>
          <w:tab w:val="clear" w:pos="1440"/>
          <w:tab w:val="num" w:pos="284"/>
        </w:tabs>
        <w:spacing w:line="0" w:lineRule="atLeast"/>
        <w:ind w:left="284" w:hanging="284"/>
        <w:jc w:val="both"/>
        <w:rPr>
          <w:rFonts w:ascii="Verdana" w:hAnsi="Verdana"/>
        </w:rPr>
      </w:pPr>
      <w:r w:rsidRPr="00FF3495">
        <w:rPr>
          <w:rFonts w:ascii="Verdana" w:hAnsi="Verdana"/>
        </w:rPr>
        <w:t>Zamawiający zapłaci Wykonawcy odsetki w ustawowej wysokości za nieterminową zapłatę należności.</w:t>
      </w:r>
    </w:p>
    <w:p w:rsidR="007E525E" w:rsidRPr="00FF3495" w:rsidRDefault="00703EAC" w:rsidP="00E51E15">
      <w:pPr>
        <w:numPr>
          <w:ilvl w:val="1"/>
          <w:numId w:val="5"/>
        </w:numPr>
        <w:tabs>
          <w:tab w:val="clear" w:pos="1440"/>
          <w:tab w:val="num" w:pos="284"/>
        </w:tabs>
        <w:spacing w:line="0" w:lineRule="atLeast"/>
        <w:ind w:left="284" w:hanging="284"/>
        <w:jc w:val="both"/>
        <w:rPr>
          <w:rFonts w:ascii="Verdana" w:hAnsi="Verdana"/>
        </w:rPr>
      </w:pPr>
      <w:r w:rsidRPr="00FF3495">
        <w:rPr>
          <w:rFonts w:ascii="Verdana" w:hAnsi="Verdana"/>
          <w:bCs/>
        </w:rPr>
        <w:t>Zamawiającemu przysługuje prawo żądania odszkodowania przewyższającego wysokość zastrzeżonych kar umownych</w:t>
      </w:r>
      <w:r w:rsidR="00040EB3" w:rsidRPr="00FF3495">
        <w:rPr>
          <w:rFonts w:ascii="Verdana" w:hAnsi="Verdana"/>
          <w:bCs/>
        </w:rPr>
        <w:t xml:space="preserve"> na zasadach ogólnych Kodeksu Cywilnego</w:t>
      </w:r>
      <w:r w:rsidRPr="00FF3495">
        <w:rPr>
          <w:rFonts w:ascii="Verdana" w:hAnsi="Verdana"/>
          <w:bCs/>
        </w:rPr>
        <w:t>.</w:t>
      </w:r>
    </w:p>
    <w:p w:rsidR="007E525E" w:rsidRPr="00FF3495" w:rsidRDefault="00703EAC" w:rsidP="00E51E15">
      <w:pPr>
        <w:numPr>
          <w:ilvl w:val="1"/>
          <w:numId w:val="5"/>
        </w:numPr>
        <w:tabs>
          <w:tab w:val="clear" w:pos="1440"/>
          <w:tab w:val="num" w:pos="284"/>
        </w:tabs>
        <w:spacing w:line="0" w:lineRule="atLeast"/>
        <w:ind w:left="284" w:hanging="284"/>
        <w:jc w:val="both"/>
        <w:rPr>
          <w:rFonts w:ascii="Verdana" w:hAnsi="Verdana"/>
        </w:rPr>
      </w:pPr>
      <w:r w:rsidRPr="00FF3495">
        <w:rPr>
          <w:rFonts w:ascii="Verdana" w:hAnsi="Verdana"/>
          <w:bCs/>
        </w:rPr>
        <w:t>W przypadku naruszenia postanowień niniejszej umowy, w szczególności opóźnienia w wykonaniu przedmiotu umowy</w:t>
      </w:r>
      <w:r w:rsidR="00E86D92" w:rsidRPr="00FF3495">
        <w:rPr>
          <w:rFonts w:ascii="Verdana" w:hAnsi="Verdana"/>
          <w:bCs/>
        </w:rPr>
        <w:t>, Zamawiający ma prawo odstąpić od umowy bez wyz</w:t>
      </w:r>
      <w:r w:rsidR="00ED744D">
        <w:rPr>
          <w:rFonts w:ascii="Verdana" w:hAnsi="Verdana"/>
          <w:bCs/>
        </w:rPr>
        <w:t>naczania terminu dodatkowego, w terminie 60 dni od zaistnienia podstawy do odstąpienia.</w:t>
      </w:r>
    </w:p>
    <w:p w:rsidR="00200D1D" w:rsidRPr="00986ECF" w:rsidRDefault="00E86D92" w:rsidP="00010F45">
      <w:pPr>
        <w:numPr>
          <w:ilvl w:val="1"/>
          <w:numId w:val="5"/>
        </w:numPr>
        <w:tabs>
          <w:tab w:val="clear" w:pos="1440"/>
          <w:tab w:val="num" w:pos="284"/>
        </w:tabs>
        <w:spacing w:line="0" w:lineRule="atLeast"/>
        <w:ind w:left="284" w:hanging="284"/>
        <w:jc w:val="both"/>
        <w:rPr>
          <w:rFonts w:ascii="Verdana" w:hAnsi="Verdana"/>
        </w:rPr>
      </w:pPr>
      <w:r w:rsidRPr="00FF3495">
        <w:rPr>
          <w:rFonts w:ascii="Verdana" w:hAnsi="Verdana"/>
          <w:bCs/>
        </w:rPr>
        <w:t>W razie wystąpienia istotnej zmiany okoliczności powodującej, że wykonanie umowy nie leży w interesie publicznym, czego nie można było przewidzie</w:t>
      </w:r>
      <w:r w:rsidR="00010F45" w:rsidRPr="00FF3495">
        <w:rPr>
          <w:rFonts w:ascii="Verdana" w:hAnsi="Verdana"/>
          <w:bCs/>
        </w:rPr>
        <w:t>ć w chwili zawarcia umowy, Z</w:t>
      </w:r>
      <w:r w:rsidRPr="00FF3495">
        <w:rPr>
          <w:rFonts w:ascii="Verdana" w:hAnsi="Verdana"/>
          <w:bCs/>
        </w:rPr>
        <w:t xml:space="preserve">amawiający może odstąpić od umowy w terminie </w:t>
      </w:r>
      <w:r w:rsidR="00E51E15" w:rsidRPr="00FF3495">
        <w:rPr>
          <w:rFonts w:ascii="Verdana" w:hAnsi="Verdana"/>
          <w:bCs/>
        </w:rPr>
        <w:t>30 dni</w:t>
      </w:r>
      <w:r w:rsidRPr="00FF3495">
        <w:rPr>
          <w:rFonts w:ascii="Verdana" w:hAnsi="Verdana"/>
          <w:bCs/>
        </w:rPr>
        <w:t xml:space="preserve"> od powzięcia wiadomości o powyższych okolicznościach</w:t>
      </w:r>
      <w:r w:rsidR="00830B96" w:rsidRPr="00FF3495">
        <w:rPr>
          <w:rFonts w:ascii="Verdana" w:hAnsi="Verdana"/>
          <w:bCs/>
        </w:rPr>
        <w:t>. W takim wypadku Wykonawca</w:t>
      </w:r>
      <w:r w:rsidRPr="00FF3495">
        <w:rPr>
          <w:rFonts w:ascii="Verdana" w:hAnsi="Verdana"/>
          <w:bCs/>
        </w:rPr>
        <w:t xml:space="preserve"> może żądać jedynie wynagrodzenia należnego mu z tytułu wykonania części umowy.</w:t>
      </w:r>
    </w:p>
    <w:p w:rsidR="00986ECF" w:rsidRPr="00FF3495" w:rsidRDefault="00986ECF" w:rsidP="00010F45">
      <w:pPr>
        <w:numPr>
          <w:ilvl w:val="1"/>
          <w:numId w:val="5"/>
        </w:numPr>
        <w:tabs>
          <w:tab w:val="clear" w:pos="1440"/>
          <w:tab w:val="num" w:pos="284"/>
        </w:tabs>
        <w:spacing w:line="0" w:lineRule="atLeast"/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Cs/>
        </w:rPr>
        <w:t>Wysokość naliczonych kar umownych nie może przekroczyć w sumie 30 % wartości umowy, z zastrzeżeniem zapisu ust. 4 powyżej.</w:t>
      </w:r>
    </w:p>
    <w:p w:rsidR="00D70779" w:rsidRPr="00FF3495" w:rsidRDefault="00D70779" w:rsidP="00C66F3A">
      <w:pPr>
        <w:ind w:left="360" w:hanging="218"/>
        <w:jc w:val="center"/>
        <w:rPr>
          <w:rFonts w:ascii="Verdana" w:hAnsi="Verdana"/>
          <w:b/>
        </w:rPr>
      </w:pPr>
    </w:p>
    <w:p w:rsidR="00EB597E" w:rsidRPr="00FF3495" w:rsidRDefault="00C66F3A" w:rsidP="00314EAD">
      <w:pPr>
        <w:ind w:left="360" w:hanging="218"/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 xml:space="preserve">§ </w:t>
      </w:r>
      <w:r w:rsidR="00B67655" w:rsidRPr="00FF3495">
        <w:rPr>
          <w:rFonts w:ascii="Verdana" w:hAnsi="Verdana"/>
          <w:b/>
        </w:rPr>
        <w:t>8</w:t>
      </w:r>
    </w:p>
    <w:p w:rsidR="0072097B" w:rsidRPr="00FF3495" w:rsidRDefault="0072097B" w:rsidP="00C66F3A">
      <w:pPr>
        <w:ind w:left="360" w:hanging="218"/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Gwarancja</w:t>
      </w:r>
    </w:p>
    <w:p w:rsidR="0072097B" w:rsidRPr="00FF3495" w:rsidRDefault="0072097B" w:rsidP="00BD28AF">
      <w:pPr>
        <w:ind w:left="284" w:hanging="284"/>
        <w:jc w:val="center"/>
        <w:rPr>
          <w:rFonts w:ascii="Verdana" w:hAnsi="Verdana"/>
          <w:b/>
        </w:rPr>
      </w:pPr>
    </w:p>
    <w:p w:rsidR="003D3E0D" w:rsidRPr="00FF3495" w:rsidRDefault="00C62D7F" w:rsidP="00BD28AF">
      <w:pPr>
        <w:numPr>
          <w:ilvl w:val="2"/>
          <w:numId w:val="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</w:rPr>
      </w:pPr>
      <w:r w:rsidRPr="00FF3495">
        <w:rPr>
          <w:rFonts w:ascii="Verdana" w:hAnsi="Verdana"/>
        </w:rPr>
        <w:t>Wykonawca udziela Zamawiają</w:t>
      </w:r>
      <w:r w:rsidR="0072097B" w:rsidRPr="00FF3495">
        <w:rPr>
          <w:rFonts w:ascii="Verdana" w:hAnsi="Verdana"/>
        </w:rPr>
        <w:t>ce</w:t>
      </w:r>
      <w:r w:rsidR="00321F84" w:rsidRPr="00FF3495">
        <w:rPr>
          <w:rFonts w:ascii="Verdana" w:hAnsi="Verdana"/>
        </w:rPr>
        <w:t>mu ………….. miesięc</w:t>
      </w:r>
      <w:r w:rsidR="00CA6AC7" w:rsidRPr="00FF3495">
        <w:rPr>
          <w:rFonts w:ascii="Verdana" w:hAnsi="Verdana"/>
        </w:rPr>
        <w:t>znej gwarancji jakości</w:t>
      </w:r>
      <w:r w:rsidR="00321F84" w:rsidRPr="00FF3495">
        <w:rPr>
          <w:rFonts w:ascii="Verdana" w:hAnsi="Verdana"/>
        </w:rPr>
        <w:t xml:space="preserve"> za wady na wykonany przedmiot </w:t>
      </w:r>
      <w:r w:rsidR="001F1952" w:rsidRPr="00FF3495">
        <w:rPr>
          <w:rFonts w:ascii="Verdana" w:hAnsi="Verdana"/>
        </w:rPr>
        <w:t xml:space="preserve">umowy, </w:t>
      </w:r>
      <w:r w:rsidR="0072097B" w:rsidRPr="00FF3495">
        <w:rPr>
          <w:rFonts w:ascii="Verdana" w:hAnsi="Verdana"/>
        </w:rPr>
        <w:t>licząc od  dnia podpisania protokołu odbioru końcowego przedmiotu umowy.</w:t>
      </w:r>
    </w:p>
    <w:p w:rsidR="00A32686" w:rsidRPr="00FF3495" w:rsidRDefault="00321F84" w:rsidP="00BD28AF">
      <w:pPr>
        <w:numPr>
          <w:ilvl w:val="2"/>
          <w:numId w:val="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</w:rPr>
      </w:pPr>
      <w:r w:rsidRPr="00FF3495">
        <w:rPr>
          <w:rFonts w:ascii="Verdana" w:hAnsi="Verdana"/>
        </w:rPr>
        <w:t xml:space="preserve">W przypadku ujawnienia wad w przedmiocie umowy </w:t>
      </w:r>
      <w:r w:rsidR="00C62D7F" w:rsidRPr="00FF3495">
        <w:rPr>
          <w:rFonts w:ascii="Verdana" w:hAnsi="Verdana"/>
        </w:rPr>
        <w:t>zostaną</w:t>
      </w:r>
      <w:r w:rsidR="002B3315" w:rsidRPr="00FF3495">
        <w:rPr>
          <w:rFonts w:ascii="Verdana" w:hAnsi="Verdana"/>
        </w:rPr>
        <w:t xml:space="preserve"> one</w:t>
      </w:r>
      <w:r w:rsidR="00C62D7F" w:rsidRPr="00FF3495">
        <w:rPr>
          <w:rFonts w:ascii="Verdana" w:hAnsi="Verdana"/>
        </w:rPr>
        <w:t xml:space="preserve"> usunięte przez Wykonawcę w terminie 7 dni </w:t>
      </w:r>
      <w:r w:rsidR="003D3E0D" w:rsidRPr="00FF3495">
        <w:rPr>
          <w:rFonts w:ascii="Verdana" w:hAnsi="Verdana"/>
        </w:rPr>
        <w:t xml:space="preserve">roboczych </w:t>
      </w:r>
      <w:r w:rsidR="00C62D7F" w:rsidRPr="00FF3495">
        <w:rPr>
          <w:rFonts w:ascii="Verdana" w:hAnsi="Verdana"/>
        </w:rPr>
        <w:t xml:space="preserve">od dnia ich pisemnego zgłoszenia przez Zamawiającego. </w:t>
      </w:r>
    </w:p>
    <w:p w:rsidR="00A32686" w:rsidRPr="00FF3495" w:rsidRDefault="00A32686" w:rsidP="00BD28AF">
      <w:pPr>
        <w:numPr>
          <w:ilvl w:val="2"/>
          <w:numId w:val="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</w:rPr>
      </w:pPr>
      <w:r w:rsidRPr="00FF3495">
        <w:rPr>
          <w:rFonts w:ascii="Verdana" w:hAnsi="Verdana"/>
        </w:rPr>
        <w:t>W szczególnie uzasadnionych przypadkach Wykonawca</w:t>
      </w:r>
      <w:r w:rsidR="00ED744D">
        <w:rPr>
          <w:rFonts w:ascii="Verdana" w:hAnsi="Verdana"/>
        </w:rPr>
        <w:t xml:space="preserve"> może zwrócić się z wnioskiem </w:t>
      </w:r>
      <w:r w:rsidRPr="00FF3495">
        <w:rPr>
          <w:rFonts w:ascii="Verdana" w:hAnsi="Verdana"/>
        </w:rPr>
        <w:t>do Zamawiającego o wydłużenie terminu usunięcia wad. W przypadku akceptacji wniosku przez Zamawiającego termin ten ulega przedłużeniu.</w:t>
      </w:r>
    </w:p>
    <w:p w:rsidR="003D3E0D" w:rsidRPr="00FF3495" w:rsidRDefault="003D3E0D" w:rsidP="00BD28AF">
      <w:pPr>
        <w:numPr>
          <w:ilvl w:val="2"/>
          <w:numId w:val="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</w:rPr>
      </w:pPr>
      <w:r w:rsidRPr="00FF3495">
        <w:rPr>
          <w:rFonts w:ascii="Verdana" w:hAnsi="Verdana"/>
        </w:rPr>
        <w:t>Wykonawca zobowiązany jest do usunięcia wszelkich ujawnionych wad w okresie udzielonej gwarancji, bez dodatkowego wynagrodzenia.</w:t>
      </w:r>
    </w:p>
    <w:p w:rsidR="003D3E0D" w:rsidRPr="00FF3495" w:rsidRDefault="000F4156" w:rsidP="00BD28AF">
      <w:pPr>
        <w:numPr>
          <w:ilvl w:val="2"/>
          <w:numId w:val="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  <w:b/>
        </w:rPr>
      </w:pPr>
      <w:r w:rsidRPr="00FF3495">
        <w:rPr>
          <w:rFonts w:ascii="Verdana" w:hAnsi="Verdana"/>
        </w:rPr>
        <w:t xml:space="preserve">Jeżeli </w:t>
      </w:r>
      <w:r w:rsidRPr="00FF3495">
        <w:rPr>
          <w:rFonts w:ascii="Verdana" w:hAnsi="Verdana"/>
          <w:bCs/>
        </w:rPr>
        <w:t>Wykonawca opóźnia się lub odmawia</w:t>
      </w:r>
      <w:r w:rsidRPr="00FF3495">
        <w:rPr>
          <w:rFonts w:ascii="Verdana" w:hAnsi="Verdana"/>
        </w:rPr>
        <w:t xml:space="preserve"> usunięcia wad w ww. terminie, </w:t>
      </w:r>
      <w:r w:rsidRPr="00FF3495">
        <w:rPr>
          <w:rFonts w:ascii="Verdana" w:hAnsi="Verdana"/>
          <w:bCs/>
        </w:rPr>
        <w:t xml:space="preserve">Zamawiający </w:t>
      </w:r>
      <w:r w:rsidR="003D3E0D" w:rsidRPr="00FF3495">
        <w:rPr>
          <w:rFonts w:ascii="Verdana" w:hAnsi="Verdana"/>
        </w:rPr>
        <w:t xml:space="preserve">zastrzega sobie prawo do </w:t>
      </w:r>
      <w:r w:rsidR="00FB381D" w:rsidRPr="00FF3495">
        <w:rPr>
          <w:rFonts w:ascii="Verdana" w:hAnsi="Verdana"/>
        </w:rPr>
        <w:t xml:space="preserve"> powierzenia usunięcia wad osobie trz</w:t>
      </w:r>
      <w:r w:rsidR="00A32686" w:rsidRPr="00FF3495">
        <w:rPr>
          <w:rFonts w:ascii="Verdana" w:hAnsi="Verdana"/>
        </w:rPr>
        <w:t>eciej na koszt i ryzyko Wykonawc</w:t>
      </w:r>
      <w:r w:rsidR="00FB381D" w:rsidRPr="00FF3495">
        <w:rPr>
          <w:rFonts w:ascii="Verdana" w:hAnsi="Verdana"/>
        </w:rPr>
        <w:t>y</w:t>
      </w:r>
      <w:r w:rsidR="003D3E0D" w:rsidRPr="00FF3495">
        <w:rPr>
          <w:rFonts w:ascii="Verdana" w:hAnsi="Verdana"/>
        </w:rPr>
        <w:t>, niezależnie od uprawnień wynikających z kar umownych.</w:t>
      </w:r>
    </w:p>
    <w:p w:rsidR="005176A0" w:rsidRDefault="005176A0" w:rsidP="003D3E0D">
      <w:pPr>
        <w:ind w:left="284"/>
        <w:jc w:val="center"/>
        <w:rPr>
          <w:rFonts w:ascii="Verdana" w:hAnsi="Verdana"/>
          <w:b/>
        </w:rPr>
      </w:pPr>
    </w:p>
    <w:p w:rsidR="001956EA" w:rsidRPr="00FF3495" w:rsidRDefault="001956EA" w:rsidP="003D3E0D">
      <w:pPr>
        <w:ind w:left="284"/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§ 9</w:t>
      </w:r>
    </w:p>
    <w:p w:rsidR="00C23277" w:rsidRPr="00FF3495" w:rsidRDefault="00C23277" w:rsidP="001956EA">
      <w:pPr>
        <w:ind w:left="360" w:hanging="218"/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Zabezpieczenie należytego wykonania umowy</w:t>
      </w:r>
    </w:p>
    <w:p w:rsidR="00AC22C7" w:rsidRPr="00FF3495" w:rsidRDefault="00AC22C7" w:rsidP="00C66F3A">
      <w:pPr>
        <w:ind w:left="360" w:hanging="218"/>
        <w:jc w:val="center"/>
        <w:rPr>
          <w:rFonts w:ascii="Verdana" w:hAnsi="Verdana"/>
          <w:b/>
        </w:rPr>
      </w:pPr>
    </w:p>
    <w:p w:rsidR="00E101AB" w:rsidRPr="00FF3495" w:rsidRDefault="00E101AB" w:rsidP="00E101AB">
      <w:pPr>
        <w:numPr>
          <w:ilvl w:val="0"/>
          <w:numId w:val="33"/>
        </w:numPr>
        <w:tabs>
          <w:tab w:val="left" w:pos="283"/>
          <w:tab w:val="left" w:pos="360"/>
        </w:tabs>
        <w:jc w:val="both"/>
        <w:rPr>
          <w:rFonts w:ascii="Verdana" w:hAnsi="Verdana"/>
        </w:rPr>
      </w:pPr>
      <w:r w:rsidRPr="00FF3495">
        <w:rPr>
          <w:rFonts w:ascii="Verdana" w:hAnsi="Verdana"/>
        </w:rPr>
        <w:t xml:space="preserve">Wykonawca wniósł zabezpieczenie należytego wykonania umowy zwanego dalej zabezpieczeniem w wysokości </w:t>
      </w:r>
      <w:r w:rsidR="005A0CA9">
        <w:rPr>
          <w:rFonts w:ascii="Verdana" w:hAnsi="Verdana"/>
          <w:b/>
        </w:rPr>
        <w:t>5</w:t>
      </w:r>
      <w:r w:rsidRPr="00FF3495">
        <w:rPr>
          <w:rFonts w:ascii="Verdana" w:hAnsi="Verdana"/>
          <w:b/>
        </w:rPr>
        <w:t xml:space="preserve"> %</w:t>
      </w:r>
      <w:r w:rsidRPr="00FF3495">
        <w:rPr>
          <w:rFonts w:ascii="Verdana" w:hAnsi="Verdana"/>
        </w:rPr>
        <w:t xml:space="preserve"> wartości brutto umowy tj. kwotę …………………………………… zł</w:t>
      </w:r>
      <w:r w:rsidR="00FF3495">
        <w:rPr>
          <w:rFonts w:ascii="Verdana" w:hAnsi="Verdana"/>
        </w:rPr>
        <w:t xml:space="preserve"> </w:t>
      </w:r>
      <w:r w:rsidRPr="00FF3495">
        <w:rPr>
          <w:rFonts w:ascii="Verdana" w:hAnsi="Verdana"/>
        </w:rPr>
        <w:t>w formie</w:t>
      </w:r>
      <w:r w:rsidR="00FF3495">
        <w:rPr>
          <w:rFonts w:ascii="Verdana" w:hAnsi="Verdana"/>
        </w:rPr>
        <w:t xml:space="preserve"> ……………………………………………………………………………….…</w:t>
      </w:r>
    </w:p>
    <w:p w:rsidR="00E101AB" w:rsidRPr="00FF3495" w:rsidRDefault="00E101AB" w:rsidP="00E101AB">
      <w:pPr>
        <w:numPr>
          <w:ilvl w:val="0"/>
          <w:numId w:val="33"/>
        </w:numPr>
        <w:tabs>
          <w:tab w:val="left" w:pos="283"/>
          <w:tab w:val="left" w:pos="360"/>
        </w:tabs>
        <w:jc w:val="both"/>
        <w:rPr>
          <w:rFonts w:ascii="Verdana" w:hAnsi="Verdana"/>
        </w:rPr>
      </w:pPr>
      <w:r w:rsidRPr="00FF3495">
        <w:rPr>
          <w:rFonts w:ascii="Verdana" w:hAnsi="Verdana"/>
        </w:rPr>
        <w:t xml:space="preserve">Zabezpieczenie służy pokryciu roszczeń z tytułu niewykonania lub nienależytego wykonania umowy. </w:t>
      </w:r>
      <w:bookmarkStart w:id="0" w:name="n_15"/>
      <w:bookmarkEnd w:id="0"/>
    </w:p>
    <w:p w:rsidR="00E101AB" w:rsidRPr="00FF3495" w:rsidRDefault="00E101AB" w:rsidP="00E101AB">
      <w:pPr>
        <w:numPr>
          <w:ilvl w:val="0"/>
          <w:numId w:val="33"/>
        </w:numPr>
        <w:tabs>
          <w:tab w:val="left" w:pos="283"/>
          <w:tab w:val="left" w:pos="360"/>
        </w:tabs>
        <w:jc w:val="both"/>
        <w:rPr>
          <w:rFonts w:ascii="Verdana" w:hAnsi="Verdana"/>
        </w:rPr>
      </w:pPr>
      <w:r w:rsidRPr="00FF3495">
        <w:rPr>
          <w:rFonts w:ascii="Verdana" w:hAnsi="Verdana"/>
        </w:rPr>
        <w:t>Zabezpieczenie należytego wykonania umowy zostanie zwrócone zgodnie z poniższymi zasadami:</w:t>
      </w:r>
    </w:p>
    <w:p w:rsidR="00E101AB" w:rsidRPr="00FF3495" w:rsidRDefault="00E101AB" w:rsidP="00E101AB">
      <w:pPr>
        <w:numPr>
          <w:ilvl w:val="0"/>
          <w:numId w:val="34"/>
        </w:numPr>
        <w:jc w:val="both"/>
        <w:rPr>
          <w:rFonts w:ascii="Verdana" w:hAnsi="Verdana"/>
          <w:color w:val="000000"/>
        </w:rPr>
      </w:pPr>
      <w:r w:rsidRPr="00FF3495">
        <w:rPr>
          <w:rFonts w:ascii="Verdana" w:hAnsi="Verdana"/>
        </w:rPr>
        <w:t>70 % zabezpieczenia w terminie 30 dni od dnia wykonania zamówienia i uznania przez Zamawiającego za należycie wykonane,</w:t>
      </w:r>
    </w:p>
    <w:p w:rsidR="00E101AB" w:rsidRPr="0079458E" w:rsidRDefault="00E101AB" w:rsidP="00E101AB">
      <w:pPr>
        <w:numPr>
          <w:ilvl w:val="0"/>
          <w:numId w:val="34"/>
        </w:numPr>
        <w:jc w:val="both"/>
        <w:rPr>
          <w:rFonts w:ascii="Verdana" w:hAnsi="Verdana"/>
          <w:color w:val="000000"/>
        </w:rPr>
      </w:pPr>
      <w:r w:rsidRPr="00FF3495">
        <w:rPr>
          <w:rFonts w:ascii="Verdana" w:hAnsi="Verdana"/>
        </w:rPr>
        <w:lastRenderedPageBreak/>
        <w:t xml:space="preserve">30 % nie później niż 15 dni po upływie okresu </w:t>
      </w:r>
      <w:r w:rsidR="00C460C7">
        <w:rPr>
          <w:rFonts w:ascii="Verdana" w:hAnsi="Verdana"/>
        </w:rPr>
        <w:t>gwarancji/rękojmi liczony zgodnie z postanowieniami umowy</w:t>
      </w:r>
      <w:r w:rsidRPr="00FF3495">
        <w:rPr>
          <w:rFonts w:ascii="Verdana" w:hAnsi="Verdana"/>
        </w:rPr>
        <w:t xml:space="preserve">. </w:t>
      </w:r>
    </w:p>
    <w:p w:rsidR="00E101AB" w:rsidRPr="0079458E" w:rsidRDefault="00E101AB" w:rsidP="00E101AB">
      <w:pPr>
        <w:numPr>
          <w:ilvl w:val="0"/>
          <w:numId w:val="33"/>
        </w:numPr>
        <w:jc w:val="both"/>
        <w:rPr>
          <w:rFonts w:ascii="Verdana" w:hAnsi="Verdana"/>
          <w:color w:val="000000"/>
        </w:rPr>
      </w:pPr>
      <w:r w:rsidRPr="00FF3495">
        <w:rPr>
          <w:rFonts w:ascii="Verdana" w:hAnsi="Verdana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 na rachunek bankowy Wykonawcy.</w:t>
      </w:r>
    </w:p>
    <w:p w:rsidR="0079458E" w:rsidRDefault="0079458E" w:rsidP="0079458E">
      <w:pPr>
        <w:jc w:val="both"/>
        <w:rPr>
          <w:rFonts w:ascii="Verdana" w:hAnsi="Verdana"/>
        </w:rPr>
      </w:pPr>
    </w:p>
    <w:p w:rsidR="005B7F6D" w:rsidRPr="00D75FA9" w:rsidRDefault="005B7F6D" w:rsidP="005B7F6D">
      <w:pPr>
        <w:jc w:val="center"/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10</w:t>
      </w:r>
    </w:p>
    <w:p w:rsidR="005B7F6D" w:rsidRPr="00D75FA9" w:rsidRDefault="005B7F6D" w:rsidP="005B7F6D">
      <w:pPr>
        <w:jc w:val="center"/>
        <w:rPr>
          <w:rFonts w:ascii="Verdana" w:hAnsi="Verdana"/>
          <w:b/>
        </w:rPr>
      </w:pPr>
      <w:r w:rsidRPr="00D75FA9">
        <w:rPr>
          <w:rFonts w:ascii="Verdana" w:hAnsi="Verdana"/>
          <w:b/>
        </w:rPr>
        <w:t>Ochrona Danych Osobowych</w:t>
      </w:r>
    </w:p>
    <w:p w:rsidR="005B7F6D" w:rsidRPr="00D75FA9" w:rsidRDefault="005B7F6D" w:rsidP="005B7F6D">
      <w:pPr>
        <w:jc w:val="center"/>
        <w:rPr>
          <w:rFonts w:ascii="Verdana" w:hAnsi="Verdana"/>
          <w:b/>
        </w:rPr>
      </w:pPr>
    </w:p>
    <w:p w:rsidR="005B7F6D" w:rsidRPr="00D75FA9" w:rsidRDefault="005B7F6D" w:rsidP="005B7F6D">
      <w:pPr>
        <w:ind w:left="426" w:hanging="426"/>
        <w:jc w:val="both"/>
        <w:rPr>
          <w:rFonts w:ascii="Verdana" w:hAnsi="Verdana"/>
        </w:rPr>
      </w:pPr>
      <w:r w:rsidRPr="00D75FA9">
        <w:rPr>
          <w:rFonts w:ascii="Verdana" w:hAnsi="Verdana"/>
        </w:rPr>
        <w:t>1.</w:t>
      </w:r>
      <w:r w:rsidRPr="00D75FA9">
        <w:rPr>
          <w:rFonts w:ascii="Verdana" w:hAnsi="Verdana"/>
          <w:b/>
        </w:rPr>
        <w:tab/>
      </w:r>
      <w:r w:rsidRPr="00D75FA9">
        <w:rPr>
          <w:rFonts w:ascii="Verdana" w:hAnsi="Verdana"/>
        </w:rPr>
        <w:t>Zamawiający informuje, iż Administratorem Danyc</w:t>
      </w:r>
      <w:r>
        <w:rPr>
          <w:rFonts w:ascii="Verdana" w:hAnsi="Verdana"/>
        </w:rPr>
        <w:t>h Osobowych (dalej ADO) Wykonawcy</w:t>
      </w:r>
      <w:r w:rsidRPr="00D75FA9">
        <w:rPr>
          <w:rFonts w:ascii="Verdana" w:hAnsi="Verdana"/>
        </w:rPr>
        <w:t xml:space="preserve"> udostępnionych przez niego do realizacji przedmiotu niniejszej umowy jest Zarząd Geodezji, Kartografii i Katastru Miejskiego we Wrocławiu.</w:t>
      </w:r>
    </w:p>
    <w:p w:rsidR="005B7F6D" w:rsidRPr="00D75FA9" w:rsidRDefault="005B7F6D" w:rsidP="005B7F6D">
      <w:pPr>
        <w:ind w:left="426" w:hanging="426"/>
        <w:jc w:val="both"/>
        <w:rPr>
          <w:rFonts w:ascii="Verdana" w:hAnsi="Verdana"/>
        </w:rPr>
      </w:pPr>
      <w:r w:rsidRPr="00D75FA9">
        <w:rPr>
          <w:rFonts w:ascii="Verdana" w:hAnsi="Verdana"/>
        </w:rPr>
        <w:t>2.</w:t>
      </w:r>
      <w:r w:rsidRPr="00D75FA9">
        <w:rPr>
          <w:rFonts w:ascii="Verdana" w:hAnsi="Verdana"/>
        </w:rPr>
        <w:tab/>
        <w:t xml:space="preserve">Dane osobowe </w:t>
      </w:r>
      <w:r>
        <w:rPr>
          <w:rFonts w:ascii="Verdana" w:hAnsi="Verdana"/>
        </w:rPr>
        <w:t>Wykonawcy</w:t>
      </w:r>
      <w:r w:rsidRPr="00D75FA9">
        <w:rPr>
          <w:rFonts w:ascii="Verdana" w:hAnsi="Verdana"/>
        </w:rPr>
        <w:t xml:space="preserve"> będą przetwarzane przez ADO jedynie w zakresie rzeczowym oraz okresie czasowym niezbędnym do realizacji przez ADO obowiązków i uprawnień wynikających z przepisów prawa.</w:t>
      </w:r>
    </w:p>
    <w:p w:rsidR="005B7F6D" w:rsidRPr="00D75FA9" w:rsidRDefault="005B7F6D" w:rsidP="005B7F6D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Wykonawca</w:t>
      </w:r>
      <w:r w:rsidRPr="00D75FA9">
        <w:rPr>
          <w:rFonts w:ascii="Verdana" w:hAnsi="Verdana"/>
        </w:rPr>
        <w:t xml:space="preserve"> ma prawo dostępu do swoich danych osobowych, sprostowania ich, ograniczenia przetwarzania, przeniesienia danych, oraz ich usunięcia w zakresie wynikającym z obowiązujących przepisów prawa.</w:t>
      </w:r>
    </w:p>
    <w:p w:rsidR="005B7F6D" w:rsidRPr="00D75FA9" w:rsidRDefault="005B7F6D" w:rsidP="005B7F6D">
      <w:pPr>
        <w:ind w:left="426" w:hanging="426"/>
        <w:jc w:val="both"/>
        <w:rPr>
          <w:rFonts w:ascii="Verdana" w:hAnsi="Verdana"/>
        </w:rPr>
      </w:pPr>
      <w:r w:rsidRPr="00D75FA9">
        <w:rPr>
          <w:rFonts w:ascii="Verdana" w:hAnsi="Verdana"/>
        </w:rPr>
        <w:t>4.</w:t>
      </w:r>
      <w:r w:rsidRPr="00D75FA9">
        <w:rPr>
          <w:rFonts w:ascii="Verdana" w:hAnsi="Verdana"/>
        </w:rPr>
        <w:tab/>
        <w:t>W celu realizacji uprawnień okreś</w:t>
      </w:r>
      <w:r>
        <w:rPr>
          <w:rFonts w:ascii="Verdana" w:hAnsi="Verdana"/>
        </w:rPr>
        <w:t>lonych w ust. 3 powyżej Wykonawca</w:t>
      </w:r>
      <w:r w:rsidRPr="00D75FA9">
        <w:rPr>
          <w:rFonts w:ascii="Verdana" w:hAnsi="Verdana"/>
        </w:rPr>
        <w:t xml:space="preserve"> może składać wnioski do ADO za pośrednictwem powołanego Inspektora Ochrony Danych Osobowych na adres e-mail: iodo@zgkikm.wroc.pl. </w:t>
      </w:r>
    </w:p>
    <w:p w:rsidR="005B7F6D" w:rsidRPr="00D75FA9" w:rsidRDefault="005B7F6D" w:rsidP="005B7F6D">
      <w:pPr>
        <w:ind w:left="426" w:hanging="426"/>
        <w:jc w:val="both"/>
        <w:rPr>
          <w:rFonts w:ascii="Verdana" w:hAnsi="Verdana"/>
        </w:rPr>
      </w:pPr>
      <w:r w:rsidRPr="00D75FA9">
        <w:rPr>
          <w:rFonts w:ascii="Verdana" w:hAnsi="Verdana"/>
        </w:rPr>
        <w:t>5.</w:t>
      </w:r>
      <w:r w:rsidRPr="00D75FA9">
        <w:rPr>
          <w:rFonts w:ascii="Verdana" w:hAnsi="Verdana"/>
        </w:rPr>
        <w:tab/>
        <w:t>Od</w:t>
      </w:r>
      <w:r>
        <w:rPr>
          <w:rFonts w:ascii="Verdana" w:hAnsi="Verdana"/>
        </w:rPr>
        <w:t>biorcami podanych przez Wykonawcę</w:t>
      </w:r>
      <w:r w:rsidRPr="00D75FA9">
        <w:rPr>
          <w:rFonts w:ascii="Verdana" w:hAnsi="Verdana"/>
        </w:rPr>
        <w:t xml:space="preserve"> danych osobowych w celu wykonywania nałożonych na ADO obowiązków wynikających z przepisów prawa będą organy państwowe i inne podmioty uprawnione na podstawie przepisów prawa, banki realizujące wypłatę wynagrodzenia, oraz podmioty, którym ADO powierzył przetwa</w:t>
      </w:r>
      <w:r>
        <w:rPr>
          <w:rFonts w:ascii="Verdana" w:hAnsi="Verdana"/>
        </w:rPr>
        <w:t>rzanie danych osobowych Wykonawcy</w:t>
      </w:r>
      <w:r w:rsidRPr="00D75FA9">
        <w:rPr>
          <w:rFonts w:ascii="Verdana" w:hAnsi="Verdana"/>
        </w:rPr>
        <w:t xml:space="preserve"> (m.in. dostawcy usług IT, wykonawcy wyłonieni w przetargach publicznych realizujących zadania dla Zamawiającego, przekazanie danych w ramach dostępu do informacji publicznej).</w:t>
      </w:r>
    </w:p>
    <w:p w:rsidR="005B7F6D" w:rsidRPr="00D75FA9" w:rsidRDefault="005B7F6D" w:rsidP="005B7F6D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ab/>
        <w:t>Dane osobowe Wykonawcy</w:t>
      </w:r>
      <w:r w:rsidRPr="00D75FA9">
        <w:rPr>
          <w:rFonts w:ascii="Verdana" w:hAnsi="Verdana"/>
        </w:rPr>
        <w:t xml:space="preserve"> nie będą przekazywane poza obszar Europejskiego Obszaru Gospodarczego.  </w:t>
      </w:r>
    </w:p>
    <w:p w:rsidR="005B7F6D" w:rsidRPr="00D75FA9" w:rsidRDefault="005B7F6D" w:rsidP="005B7F6D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7.</w:t>
      </w:r>
      <w:r>
        <w:rPr>
          <w:rFonts w:ascii="Verdana" w:hAnsi="Verdana"/>
        </w:rPr>
        <w:tab/>
        <w:t>Dane osobowe Wykonawcy</w:t>
      </w:r>
      <w:r w:rsidRPr="00D75FA9">
        <w:rPr>
          <w:rFonts w:ascii="Verdana" w:hAnsi="Verdana"/>
        </w:rPr>
        <w:t xml:space="preserve"> nie będą podlegać profilowaniu.</w:t>
      </w:r>
    </w:p>
    <w:p w:rsidR="005B7F6D" w:rsidRPr="00D75FA9" w:rsidRDefault="00DC4618" w:rsidP="005B7F6D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8.</w:t>
      </w:r>
      <w:r>
        <w:rPr>
          <w:rFonts w:ascii="Verdana" w:hAnsi="Verdana"/>
        </w:rPr>
        <w:tab/>
        <w:t>Wykonawca</w:t>
      </w:r>
      <w:r w:rsidR="005B7F6D" w:rsidRPr="00D75FA9">
        <w:rPr>
          <w:rFonts w:ascii="Verdana" w:hAnsi="Verdana"/>
        </w:rPr>
        <w:t xml:space="preserve"> został poinformowany o swoich prawach i uprawnieniach związanych</w:t>
      </w:r>
      <w:r w:rsidR="007D74A4">
        <w:rPr>
          <w:rFonts w:ascii="Verdana" w:hAnsi="Verdana"/>
        </w:rPr>
        <w:t xml:space="preserve"> </w:t>
      </w:r>
      <w:r w:rsidR="005B7F6D" w:rsidRPr="00D75FA9">
        <w:rPr>
          <w:rFonts w:ascii="Verdana" w:hAnsi="Verdana"/>
        </w:rPr>
        <w:t>z przetwarzaniem jego danych osobowych w ramach realizacji przedmiotowej umowy, określonych obowiązkiem informacyjnym stypizowanym w Rozporządzeniu Parlamentu Europejskiego i Rady (UE) 2016/679 z dnia 27 kwietnia 2016 r. w sprawie ochrony osób fizycznych w związku z przetwarzaniem danych osobowych</w:t>
      </w:r>
      <w:r w:rsidR="007D74A4">
        <w:rPr>
          <w:rFonts w:ascii="Verdana" w:hAnsi="Verdana"/>
        </w:rPr>
        <w:t xml:space="preserve"> </w:t>
      </w:r>
      <w:r w:rsidR="005B7F6D" w:rsidRPr="00D75FA9">
        <w:rPr>
          <w:rFonts w:ascii="Verdana" w:hAnsi="Verdana"/>
        </w:rPr>
        <w:t>i w sprawie swobodnego przepływu takich danych oraz uchylenia dyrektywy 95/46/WE, co niniejszym podpisując przedmiotową umowę potwierdza.</w:t>
      </w:r>
    </w:p>
    <w:p w:rsidR="005B7F6D" w:rsidRPr="005B7F6D" w:rsidRDefault="005B7F6D" w:rsidP="005B7F6D">
      <w:pPr>
        <w:pStyle w:val="Akapitzlist"/>
        <w:suppressAutoHyphens w:val="0"/>
        <w:autoSpaceDE w:val="0"/>
        <w:autoSpaceDN w:val="0"/>
        <w:adjustRightInd w:val="0"/>
        <w:ind w:left="284"/>
        <w:rPr>
          <w:rFonts w:eastAsia="Calibri"/>
          <w:sz w:val="22"/>
          <w:szCs w:val="22"/>
        </w:rPr>
      </w:pPr>
    </w:p>
    <w:p w:rsidR="005B7F6D" w:rsidRPr="00D75FA9" w:rsidRDefault="005B7F6D" w:rsidP="005B7F6D">
      <w:pPr>
        <w:jc w:val="center"/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11</w:t>
      </w:r>
    </w:p>
    <w:p w:rsidR="005B7F6D" w:rsidRPr="001506B2" w:rsidRDefault="005B7F6D" w:rsidP="005B7F6D">
      <w:pPr>
        <w:jc w:val="center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Rozwiązanie umowy</w:t>
      </w:r>
    </w:p>
    <w:p w:rsidR="005B7F6D" w:rsidRPr="001506B2" w:rsidRDefault="005B7F6D" w:rsidP="005B7F6D">
      <w:pPr>
        <w:jc w:val="both"/>
        <w:rPr>
          <w:rFonts w:ascii="Verdana" w:hAnsi="Verdana"/>
          <w:b/>
        </w:rPr>
      </w:pPr>
    </w:p>
    <w:p w:rsidR="005B7F6D" w:rsidRPr="004D1FE4" w:rsidRDefault="005B7F6D" w:rsidP="00DC4618">
      <w:pPr>
        <w:numPr>
          <w:ilvl w:val="0"/>
          <w:numId w:val="44"/>
        </w:numPr>
        <w:tabs>
          <w:tab w:val="clear" w:pos="0"/>
          <w:tab w:val="num" w:pos="284"/>
        </w:tabs>
        <w:ind w:left="284" w:hanging="284"/>
        <w:jc w:val="both"/>
        <w:rPr>
          <w:rFonts w:ascii="Verdana" w:hAnsi="Verdana"/>
          <w:color w:val="000000"/>
        </w:rPr>
      </w:pPr>
      <w:r w:rsidRPr="004D1FE4">
        <w:rPr>
          <w:rFonts w:ascii="Verdana" w:hAnsi="Verdana"/>
          <w:color w:val="000000"/>
        </w:rPr>
        <w:t>Umowa może zostać rozwiązana w trybie</w:t>
      </w:r>
      <w:r w:rsidR="00DC4618" w:rsidRPr="004D1FE4">
        <w:rPr>
          <w:rFonts w:ascii="Verdana" w:hAnsi="Verdana"/>
          <w:color w:val="000000"/>
        </w:rPr>
        <w:t xml:space="preserve"> natychmiastowym jeżeli Wykonawca</w:t>
      </w:r>
      <w:r w:rsidRPr="004D1FE4">
        <w:rPr>
          <w:rFonts w:ascii="Verdana" w:hAnsi="Verdana"/>
          <w:color w:val="000000"/>
        </w:rPr>
        <w:t xml:space="preserve"> nie będzie wywiązywał się z jej tre</w:t>
      </w:r>
      <w:r w:rsidR="00DC4618" w:rsidRPr="004D1FE4">
        <w:rPr>
          <w:rFonts w:ascii="Verdana" w:hAnsi="Verdana"/>
          <w:color w:val="000000"/>
        </w:rPr>
        <w:t>ści, a w szczególności z terminów realizacji prac oraz jakości wykonywanych prac</w:t>
      </w:r>
      <w:r w:rsidRPr="004D1FE4">
        <w:rPr>
          <w:rFonts w:ascii="Verdana" w:hAnsi="Verdana"/>
          <w:color w:val="000000"/>
        </w:rPr>
        <w:t>.</w:t>
      </w:r>
    </w:p>
    <w:p w:rsidR="005B7F6D" w:rsidRPr="00DC4618" w:rsidRDefault="005B7F6D" w:rsidP="00DC4618">
      <w:pPr>
        <w:numPr>
          <w:ilvl w:val="0"/>
          <w:numId w:val="44"/>
        </w:numPr>
        <w:tabs>
          <w:tab w:val="clear" w:pos="0"/>
          <w:tab w:val="num" w:pos="426"/>
        </w:tabs>
        <w:ind w:left="284" w:hanging="284"/>
        <w:jc w:val="both"/>
        <w:rPr>
          <w:rFonts w:ascii="Verdana" w:hAnsi="Verdana"/>
        </w:rPr>
      </w:pPr>
      <w:r w:rsidRPr="001506B2">
        <w:rPr>
          <w:rFonts w:ascii="Verdana" w:hAnsi="Verdana"/>
        </w:rPr>
        <w:t>W razie wystąpienia istotnej zmiany okoliczności powodującej, że wykona</w:t>
      </w:r>
      <w:r>
        <w:rPr>
          <w:rFonts w:ascii="Verdana" w:hAnsi="Verdana"/>
        </w:rPr>
        <w:t xml:space="preserve">nie umowy nie leży </w:t>
      </w:r>
      <w:r w:rsidRPr="001506B2">
        <w:rPr>
          <w:rFonts w:ascii="Verdana" w:hAnsi="Verdana"/>
        </w:rPr>
        <w:t xml:space="preserve">w interesie publicznym, czego nie można było przewidzieć w chwili zawarcia umowy, Zamawiający może odstąpić od umowy w terminie </w:t>
      </w:r>
      <w:r w:rsidRPr="001506B2">
        <w:rPr>
          <w:rFonts w:ascii="Verdana" w:hAnsi="Verdana"/>
          <w:b/>
        </w:rPr>
        <w:t>30 dni</w:t>
      </w:r>
      <w:r w:rsidRPr="001506B2">
        <w:rPr>
          <w:rFonts w:ascii="Verdana" w:hAnsi="Verdana"/>
        </w:rPr>
        <w:t xml:space="preserve"> od powzięcia </w:t>
      </w:r>
      <w:r w:rsidRPr="00DC4618">
        <w:rPr>
          <w:rFonts w:ascii="Verdana" w:hAnsi="Verdana"/>
        </w:rPr>
        <w:t xml:space="preserve">wiadomości o powyższych okolicznościach. W takim wypadku Dostawca może żądać jedynie wynagrodzenia należnego mu z tytułu wykonania części umowy. </w:t>
      </w:r>
    </w:p>
    <w:p w:rsidR="005B7F6D" w:rsidRPr="001506B2" w:rsidRDefault="005B7F6D" w:rsidP="00DC4618">
      <w:pPr>
        <w:tabs>
          <w:tab w:val="num" w:pos="284"/>
          <w:tab w:val="num" w:pos="426"/>
        </w:tabs>
        <w:ind w:left="284" w:hanging="284"/>
        <w:rPr>
          <w:rFonts w:ascii="Verdana" w:hAnsi="Verdana"/>
          <w:b/>
        </w:rPr>
      </w:pPr>
    </w:p>
    <w:p w:rsidR="00AC22C7" w:rsidRPr="00FF3495" w:rsidRDefault="005B7F6D" w:rsidP="00AC22C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12</w:t>
      </w:r>
    </w:p>
    <w:p w:rsidR="00B67655" w:rsidRPr="00FF3495" w:rsidRDefault="00B67655" w:rsidP="00AC22C7">
      <w:pPr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Dopuszczalne zmiany umowy</w:t>
      </w:r>
    </w:p>
    <w:p w:rsidR="00B67655" w:rsidRPr="00FF3495" w:rsidRDefault="00B67655" w:rsidP="00AC22C7">
      <w:pPr>
        <w:jc w:val="center"/>
        <w:rPr>
          <w:rFonts w:ascii="Verdana" w:hAnsi="Verdana"/>
          <w:b/>
        </w:rPr>
      </w:pPr>
    </w:p>
    <w:p w:rsidR="00B5297A" w:rsidRPr="00FF3495" w:rsidRDefault="003546F9" w:rsidP="00B5297A">
      <w:pPr>
        <w:suppressAutoHyphens w:val="0"/>
        <w:autoSpaceDN w:val="0"/>
        <w:adjustRightInd w:val="0"/>
        <w:jc w:val="both"/>
        <w:rPr>
          <w:rFonts w:ascii="Verdana" w:hAnsi="Verdana"/>
        </w:rPr>
      </w:pPr>
      <w:r w:rsidRPr="00FF3495">
        <w:rPr>
          <w:rFonts w:ascii="Verdana" w:hAnsi="Verdana"/>
        </w:rPr>
        <w:t>Zamawiają</w:t>
      </w:r>
      <w:r w:rsidR="00C76140" w:rsidRPr="00FF3495">
        <w:rPr>
          <w:rFonts w:ascii="Verdana" w:hAnsi="Verdana"/>
        </w:rPr>
        <w:t>cy dopuszcza możliwość zmiany umowy w następujących przypadkach:</w:t>
      </w:r>
    </w:p>
    <w:p w:rsidR="00C76140" w:rsidRPr="00FF3495" w:rsidRDefault="003051D2" w:rsidP="00C76140">
      <w:pPr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Verdana" w:hAnsi="Verdana"/>
          <w:b/>
        </w:rPr>
      </w:pPr>
      <w:r w:rsidRPr="00FF3495">
        <w:rPr>
          <w:rFonts w:ascii="Verdana" w:hAnsi="Verdana"/>
        </w:rPr>
        <w:t>z</w:t>
      </w:r>
      <w:r w:rsidR="00C76140" w:rsidRPr="00FF3495">
        <w:rPr>
          <w:rFonts w:ascii="Verdana" w:hAnsi="Verdana"/>
        </w:rPr>
        <w:t>miana terminu realizacji podyktowana okolicznościami niezależnymi od Wykonawcy, których nie można było wcześniej prz</w:t>
      </w:r>
      <w:r w:rsidR="003546F9" w:rsidRPr="00FF3495">
        <w:rPr>
          <w:rFonts w:ascii="Verdana" w:hAnsi="Verdana"/>
        </w:rPr>
        <w:t>e</w:t>
      </w:r>
      <w:r w:rsidR="00C76140" w:rsidRPr="00FF3495">
        <w:rPr>
          <w:rFonts w:ascii="Verdana" w:hAnsi="Verdana"/>
        </w:rPr>
        <w:t>widzieć,</w:t>
      </w:r>
    </w:p>
    <w:p w:rsidR="00C76140" w:rsidRPr="00FF3495" w:rsidRDefault="00EE4DEC" w:rsidP="00A224C2">
      <w:pPr>
        <w:numPr>
          <w:ilvl w:val="0"/>
          <w:numId w:val="28"/>
        </w:numPr>
        <w:suppressAutoHyphens w:val="0"/>
        <w:autoSpaceDN w:val="0"/>
        <w:adjustRightInd w:val="0"/>
        <w:spacing w:after="720"/>
        <w:ind w:left="714" w:hanging="357"/>
        <w:jc w:val="both"/>
        <w:rPr>
          <w:rFonts w:ascii="Verdana" w:hAnsi="Verdana"/>
        </w:rPr>
      </w:pPr>
      <w:r w:rsidRPr="00FF3495">
        <w:rPr>
          <w:rFonts w:ascii="Verdana" w:hAnsi="Verdana"/>
        </w:rPr>
        <w:t>zmiana</w:t>
      </w:r>
      <w:r w:rsidR="00C76140" w:rsidRPr="00FF3495">
        <w:rPr>
          <w:rFonts w:ascii="Verdana" w:hAnsi="Verdana"/>
        </w:rPr>
        <w:t xml:space="preserve"> stawki podatku VAT w związku ze zmianą obowiązujących przepisów prawa.</w:t>
      </w:r>
      <w:bookmarkStart w:id="1" w:name="_GoBack"/>
      <w:bookmarkEnd w:id="1"/>
    </w:p>
    <w:p w:rsidR="003546F9" w:rsidRDefault="003546F9" w:rsidP="00AC22C7">
      <w:pPr>
        <w:jc w:val="center"/>
        <w:rPr>
          <w:rFonts w:ascii="Verdana" w:hAnsi="Verdana"/>
          <w:b/>
        </w:rPr>
      </w:pPr>
    </w:p>
    <w:p w:rsidR="00B67655" w:rsidRPr="00FF3495" w:rsidRDefault="005B7F6D" w:rsidP="00AC22C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13</w:t>
      </w:r>
    </w:p>
    <w:p w:rsidR="00C23277" w:rsidRPr="00FF3495" w:rsidRDefault="00C23277" w:rsidP="00AC22C7">
      <w:pPr>
        <w:jc w:val="center"/>
        <w:rPr>
          <w:rFonts w:ascii="Verdana" w:hAnsi="Verdana"/>
          <w:b/>
        </w:rPr>
      </w:pPr>
      <w:r w:rsidRPr="00FF3495">
        <w:rPr>
          <w:rFonts w:ascii="Verdana" w:hAnsi="Verdana"/>
          <w:b/>
        </w:rPr>
        <w:t>Postanowienia końcowe</w:t>
      </w:r>
    </w:p>
    <w:p w:rsidR="001A7507" w:rsidRPr="00FF3495" w:rsidRDefault="001A7507">
      <w:pPr>
        <w:jc w:val="center"/>
        <w:rPr>
          <w:rFonts w:ascii="Verdana" w:hAnsi="Verdana"/>
          <w:b/>
        </w:rPr>
      </w:pPr>
    </w:p>
    <w:p w:rsidR="001A7507" w:rsidRPr="00FF3495" w:rsidRDefault="001A7507" w:rsidP="00E0502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color w:val="000000"/>
        </w:rPr>
      </w:pPr>
      <w:r w:rsidRPr="00FF3495">
        <w:rPr>
          <w:rFonts w:ascii="Verdana" w:hAnsi="Verdana"/>
        </w:rPr>
        <w:t>W sprawach nieuregulowanych niniejszą umową stosuje się przepisy Kodeksu cywilnego, ustawy “Prawo zamówień publicznych” oraz u</w:t>
      </w:r>
      <w:r w:rsidRPr="00FF3495">
        <w:rPr>
          <w:rFonts w:ascii="Verdana" w:hAnsi="Verdana"/>
          <w:color w:val="000000"/>
        </w:rPr>
        <w:t>stawy „Prawo geodezyjne</w:t>
      </w:r>
      <w:r w:rsidR="007D74A4">
        <w:rPr>
          <w:rFonts w:ascii="Verdana" w:hAnsi="Verdana"/>
          <w:color w:val="000000"/>
        </w:rPr>
        <w:t xml:space="preserve"> </w:t>
      </w:r>
      <w:r w:rsidRPr="00FF3495">
        <w:rPr>
          <w:rFonts w:ascii="Verdana" w:hAnsi="Verdana"/>
          <w:color w:val="000000"/>
        </w:rPr>
        <w:t xml:space="preserve">i kartograficzne”. </w:t>
      </w:r>
    </w:p>
    <w:p w:rsidR="00C23277" w:rsidRDefault="001A7507" w:rsidP="00C2327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</w:rPr>
      </w:pPr>
      <w:r w:rsidRPr="00FF3495">
        <w:rPr>
          <w:rFonts w:ascii="Verdana" w:hAnsi="Verdana"/>
        </w:rPr>
        <w:t>Wszelkie spory zostaną poddane rozstrzygnięciu przez rzeczowo właściwy Sąd we Wrocławiu.</w:t>
      </w:r>
    </w:p>
    <w:p w:rsidR="005B7F6D" w:rsidRPr="005B7F6D" w:rsidRDefault="005B7F6D" w:rsidP="005B7F6D">
      <w:pPr>
        <w:numPr>
          <w:ilvl w:val="0"/>
          <w:numId w:val="6"/>
        </w:numPr>
        <w:tabs>
          <w:tab w:val="clear" w:pos="720"/>
          <w:tab w:val="num" w:pos="0"/>
        </w:tabs>
        <w:ind w:left="284" w:hanging="284"/>
        <w:rPr>
          <w:rFonts w:ascii="Verdana" w:hAnsi="Verdana"/>
        </w:rPr>
      </w:pPr>
      <w:r w:rsidRPr="005B7F6D">
        <w:rPr>
          <w:rFonts w:ascii="Verdana" w:hAnsi="Verdana"/>
        </w:rPr>
        <w:t>Wszelkie zmiany i uzupełnienia do niniejszej umowy mogą być dokonywane wyłącznie na podstawie obustronnie podpisanego aneksu.</w:t>
      </w:r>
    </w:p>
    <w:p w:rsidR="007D74A4" w:rsidRPr="00FF3495" w:rsidRDefault="001A7507" w:rsidP="007D74A4">
      <w:pPr>
        <w:numPr>
          <w:ilvl w:val="0"/>
          <w:numId w:val="6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Verdana" w:hAnsi="Verdana"/>
          <w:b/>
          <w:bCs/>
        </w:rPr>
      </w:pPr>
      <w:r w:rsidRPr="00FF3495">
        <w:rPr>
          <w:rFonts w:ascii="Verdana" w:hAnsi="Verdana"/>
        </w:rPr>
        <w:t>Umowę sporządzono w dwóch jednobrzmiących egzemplarzach po jednym dla każdej ze stron.</w:t>
      </w:r>
    </w:p>
    <w:p w:rsidR="007D74A4" w:rsidRDefault="001956EA">
      <w:pPr>
        <w:jc w:val="both"/>
        <w:rPr>
          <w:rFonts w:ascii="Verdana" w:hAnsi="Verdana"/>
          <w:b/>
          <w:bCs/>
        </w:rPr>
      </w:pPr>
      <w:r w:rsidRPr="00FF3495">
        <w:rPr>
          <w:rFonts w:ascii="Verdana" w:hAnsi="Verdana"/>
          <w:b/>
          <w:bCs/>
        </w:rPr>
        <w:t xml:space="preserve"> </w:t>
      </w:r>
      <w:r w:rsidR="001A7507" w:rsidRPr="00FF3495">
        <w:rPr>
          <w:rFonts w:ascii="Verdana" w:hAnsi="Verdana"/>
          <w:b/>
          <w:bCs/>
        </w:rPr>
        <w:t>Zamawiający:</w:t>
      </w:r>
    </w:p>
    <w:p w:rsidR="001A7507" w:rsidRPr="00FF3495" w:rsidRDefault="001A7507" w:rsidP="007D74A4">
      <w:pPr>
        <w:ind w:left="7080"/>
        <w:jc w:val="both"/>
        <w:rPr>
          <w:rFonts w:ascii="Verdana" w:hAnsi="Verdana"/>
          <w:b/>
          <w:bCs/>
        </w:rPr>
      </w:pPr>
      <w:r w:rsidRPr="00FF3495">
        <w:rPr>
          <w:rFonts w:ascii="Verdana" w:hAnsi="Verdana"/>
          <w:b/>
          <w:bCs/>
        </w:rPr>
        <w:t>Wykonawca:</w:t>
      </w:r>
    </w:p>
    <w:p w:rsidR="001A7507" w:rsidRPr="00FF3495" w:rsidRDefault="001A7507">
      <w:pPr>
        <w:jc w:val="both"/>
        <w:rPr>
          <w:rFonts w:ascii="Verdana" w:hAnsi="Verdana"/>
        </w:rPr>
      </w:pPr>
    </w:p>
    <w:sectPr w:rsidR="001A7507" w:rsidRPr="00FF3495" w:rsidSect="0079458E">
      <w:footerReference w:type="even" r:id="rId9"/>
      <w:footerReference w:type="default" r:id="rId10"/>
      <w:footnotePr>
        <w:pos w:val="beneathText"/>
      </w:footnotePr>
      <w:pgSz w:w="11905" w:h="16837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5F" w:rsidRDefault="00D0215F">
      <w:r>
        <w:separator/>
      </w:r>
    </w:p>
  </w:endnote>
  <w:endnote w:type="continuationSeparator" w:id="0">
    <w:p w:rsidR="00D0215F" w:rsidRDefault="00D0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</w:font>
  <w:font w:name="Univers (W1)">
    <w:altName w:val="Arial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StarBats"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05" w:rsidRDefault="00CA3805" w:rsidP="00A573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805" w:rsidRDefault="00CA3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05" w:rsidRPr="00ED744D" w:rsidRDefault="00CA3805" w:rsidP="00A57319">
    <w:pPr>
      <w:pStyle w:val="Stopka"/>
      <w:framePr w:wrap="around" w:vAnchor="text" w:hAnchor="margin" w:xAlign="center" w:y="1"/>
      <w:rPr>
        <w:rStyle w:val="Numerstrony"/>
        <w:rFonts w:ascii="Verdana" w:hAnsi="Verdana"/>
      </w:rPr>
    </w:pPr>
    <w:r w:rsidRPr="00ED744D">
      <w:rPr>
        <w:rStyle w:val="Numerstrony"/>
        <w:rFonts w:ascii="Verdana" w:hAnsi="Verdana"/>
      </w:rPr>
      <w:fldChar w:fldCharType="begin"/>
    </w:r>
    <w:r w:rsidRPr="00ED744D">
      <w:rPr>
        <w:rStyle w:val="Numerstrony"/>
        <w:rFonts w:ascii="Verdana" w:hAnsi="Verdana"/>
      </w:rPr>
      <w:instrText xml:space="preserve">PAGE  </w:instrText>
    </w:r>
    <w:r w:rsidRPr="00ED744D">
      <w:rPr>
        <w:rStyle w:val="Numerstrony"/>
        <w:rFonts w:ascii="Verdana" w:hAnsi="Verdana"/>
      </w:rPr>
      <w:fldChar w:fldCharType="separate"/>
    </w:r>
    <w:r w:rsidR="00A224C2">
      <w:rPr>
        <w:rStyle w:val="Numerstrony"/>
        <w:rFonts w:ascii="Verdana" w:hAnsi="Verdana"/>
        <w:noProof/>
      </w:rPr>
      <w:t>6</w:t>
    </w:r>
    <w:r w:rsidRPr="00ED744D">
      <w:rPr>
        <w:rStyle w:val="Numerstrony"/>
        <w:rFonts w:ascii="Verdana" w:hAnsi="Verdana"/>
      </w:rPr>
      <w:fldChar w:fldCharType="end"/>
    </w:r>
  </w:p>
  <w:p w:rsidR="00CA3805" w:rsidRDefault="00CA3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5F" w:rsidRDefault="00D0215F">
      <w:r>
        <w:separator/>
      </w:r>
    </w:p>
  </w:footnote>
  <w:footnote w:type="continuationSeparator" w:id="0">
    <w:p w:rsidR="00D0215F" w:rsidRDefault="00D0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BCABD50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eastAsia="Times New Roman" w:hAnsi="Verdan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80F6945"/>
    <w:multiLevelType w:val="hybridMultilevel"/>
    <w:tmpl w:val="95BE3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A23A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CD68132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524F8E"/>
    <w:multiLevelType w:val="hybridMultilevel"/>
    <w:tmpl w:val="7CE6F7C8"/>
    <w:name w:val="WW8Num12"/>
    <w:lvl w:ilvl="0" w:tplc="BD4CA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4A8A263A">
      <w:start w:val="1"/>
      <w:numFmt w:val="lowerLetter"/>
      <w:lvlText w:val="%5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2" w15:restartNumberingAfterBreak="0">
    <w:nsid w:val="0D577897"/>
    <w:multiLevelType w:val="multilevel"/>
    <w:tmpl w:val="DEEEEB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(W1)" w:hAnsi="Times New (W1)" w:hint="default"/>
        <w:b w:val="0"/>
        <w:i w:val="0"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Univers (W1)" w:hAnsi="Univers (W1)"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EF234E"/>
    <w:multiLevelType w:val="hybridMultilevel"/>
    <w:tmpl w:val="7958AA50"/>
    <w:lvl w:ilvl="0" w:tplc="57363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48E49D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2A322D"/>
    <w:multiLevelType w:val="multilevel"/>
    <w:tmpl w:val="4226377A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AE09D1"/>
    <w:multiLevelType w:val="hybridMultilevel"/>
    <w:tmpl w:val="9020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B4B33"/>
    <w:multiLevelType w:val="hybridMultilevel"/>
    <w:tmpl w:val="54F6FCF2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C435F"/>
    <w:multiLevelType w:val="hybridMultilevel"/>
    <w:tmpl w:val="DEEEEB22"/>
    <w:lvl w:ilvl="0" w:tplc="8D0EC4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6A060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(W1)" w:hAnsi="Times New (W1)" w:hint="default"/>
        <w:b w:val="0"/>
        <w:i w:val="0"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CC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Univers (W1)" w:hAnsi="Univers (W1)"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B0168"/>
    <w:multiLevelType w:val="hybridMultilevel"/>
    <w:tmpl w:val="5080B1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74C7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F394D"/>
    <w:multiLevelType w:val="hybridMultilevel"/>
    <w:tmpl w:val="B17EB3A2"/>
    <w:lvl w:ilvl="0" w:tplc="9866E862">
      <w:start w:val="10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32EE1775"/>
    <w:multiLevelType w:val="multilevel"/>
    <w:tmpl w:val="2DC2D0C8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34124300"/>
    <w:multiLevelType w:val="hybridMultilevel"/>
    <w:tmpl w:val="773222EA"/>
    <w:lvl w:ilvl="0" w:tplc="B25E333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42E0B75"/>
    <w:multiLevelType w:val="hybridMultilevel"/>
    <w:tmpl w:val="1B70D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1451D"/>
    <w:multiLevelType w:val="hybridMultilevel"/>
    <w:tmpl w:val="5470B6A0"/>
    <w:lvl w:ilvl="0" w:tplc="ED7C7790">
      <w:start w:val="1"/>
      <w:numFmt w:val="decimal"/>
      <w:lvlText w:val="%1)"/>
      <w:lvlJc w:val="right"/>
      <w:pPr>
        <w:ind w:left="720" w:hanging="360"/>
      </w:pPr>
      <w:rPr>
        <w:rFonts w:hint="default"/>
        <w:kern w:val="2"/>
      </w:rPr>
    </w:lvl>
    <w:lvl w:ilvl="1" w:tplc="CB9A6DD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728B9"/>
    <w:multiLevelType w:val="hybridMultilevel"/>
    <w:tmpl w:val="11949724"/>
    <w:name w:val="WW8Num122"/>
    <w:lvl w:ilvl="0" w:tplc="986E548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8" w15:restartNumberingAfterBreak="0">
    <w:nsid w:val="3D39765D"/>
    <w:multiLevelType w:val="hybridMultilevel"/>
    <w:tmpl w:val="692C35C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A439B3"/>
    <w:multiLevelType w:val="hybridMultilevel"/>
    <w:tmpl w:val="768C5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34076"/>
    <w:multiLevelType w:val="hybridMultilevel"/>
    <w:tmpl w:val="616247FC"/>
    <w:lvl w:ilvl="0" w:tplc="80082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5649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A023D"/>
    <w:multiLevelType w:val="hybridMultilevel"/>
    <w:tmpl w:val="164E0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BF6498"/>
    <w:multiLevelType w:val="hybridMultilevel"/>
    <w:tmpl w:val="B45E0C12"/>
    <w:lvl w:ilvl="0" w:tplc="4A8A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0D6055"/>
    <w:multiLevelType w:val="hybridMultilevel"/>
    <w:tmpl w:val="F5988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2F1948"/>
    <w:multiLevelType w:val="hybridMultilevel"/>
    <w:tmpl w:val="4AB676BE"/>
    <w:lvl w:ilvl="0" w:tplc="FD261E5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72A1F"/>
    <w:multiLevelType w:val="hybridMultilevel"/>
    <w:tmpl w:val="4118C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A4CB0"/>
    <w:multiLevelType w:val="hybridMultilevel"/>
    <w:tmpl w:val="84563DA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5CD472D0"/>
    <w:multiLevelType w:val="hybridMultilevel"/>
    <w:tmpl w:val="CA8E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C54C8"/>
    <w:multiLevelType w:val="multilevel"/>
    <w:tmpl w:val="7CE6F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40" w15:restartNumberingAfterBreak="0">
    <w:nsid w:val="66157F53"/>
    <w:multiLevelType w:val="hybridMultilevel"/>
    <w:tmpl w:val="BA96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6C812E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21B78"/>
    <w:multiLevelType w:val="hybridMultilevel"/>
    <w:tmpl w:val="4F40A3AC"/>
    <w:lvl w:ilvl="0" w:tplc="AEE8966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1B53E8"/>
    <w:multiLevelType w:val="hybridMultilevel"/>
    <w:tmpl w:val="84460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E4A67"/>
    <w:multiLevelType w:val="hybridMultilevel"/>
    <w:tmpl w:val="1286F4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1EF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72205"/>
    <w:multiLevelType w:val="hybridMultilevel"/>
    <w:tmpl w:val="A74CA48C"/>
    <w:lvl w:ilvl="0" w:tplc="81F06E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E53A03"/>
    <w:multiLevelType w:val="hybridMultilevel"/>
    <w:tmpl w:val="8006CA00"/>
    <w:lvl w:ilvl="0" w:tplc="986E54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E3DEE"/>
    <w:multiLevelType w:val="hybridMultilevel"/>
    <w:tmpl w:val="06D6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73C97"/>
    <w:multiLevelType w:val="hybridMultilevel"/>
    <w:tmpl w:val="746A9E56"/>
    <w:lvl w:ilvl="0" w:tplc="0415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20"/>
  </w:num>
  <w:num w:numId="6">
    <w:abstractNumId w:val="42"/>
  </w:num>
  <w:num w:numId="7">
    <w:abstractNumId w:val="32"/>
  </w:num>
  <w:num w:numId="8">
    <w:abstractNumId w:val="47"/>
  </w:num>
  <w:num w:numId="9">
    <w:abstractNumId w:val="9"/>
  </w:num>
  <w:num w:numId="10">
    <w:abstractNumId w:val="0"/>
  </w:num>
  <w:num w:numId="11">
    <w:abstractNumId w:val="43"/>
  </w:num>
  <w:num w:numId="12">
    <w:abstractNumId w:val="11"/>
  </w:num>
  <w:num w:numId="13">
    <w:abstractNumId w:val="7"/>
  </w:num>
  <w:num w:numId="14">
    <w:abstractNumId w:val="18"/>
  </w:num>
  <w:num w:numId="15">
    <w:abstractNumId w:val="34"/>
  </w:num>
  <w:num w:numId="16">
    <w:abstractNumId w:val="44"/>
  </w:num>
  <w:num w:numId="17">
    <w:abstractNumId w:val="25"/>
  </w:num>
  <w:num w:numId="18">
    <w:abstractNumId w:val="12"/>
  </w:num>
  <w:num w:numId="19">
    <w:abstractNumId w:val="45"/>
  </w:num>
  <w:num w:numId="20">
    <w:abstractNumId w:val="33"/>
  </w:num>
  <w:num w:numId="21">
    <w:abstractNumId w:val="39"/>
  </w:num>
  <w:num w:numId="22">
    <w:abstractNumId w:val="27"/>
  </w:num>
  <w:num w:numId="23">
    <w:abstractNumId w:val="28"/>
  </w:num>
  <w:num w:numId="24">
    <w:abstractNumId w:val="21"/>
  </w:num>
  <w:num w:numId="25">
    <w:abstractNumId w:val="13"/>
  </w:num>
  <w:num w:numId="26">
    <w:abstractNumId w:val="30"/>
  </w:num>
  <w:num w:numId="27">
    <w:abstractNumId w:val="26"/>
  </w:num>
  <w:num w:numId="28">
    <w:abstractNumId w:val="16"/>
  </w:num>
  <w:num w:numId="29">
    <w:abstractNumId w:val="29"/>
  </w:num>
  <w:num w:numId="30">
    <w:abstractNumId w:val="24"/>
  </w:num>
  <w:num w:numId="31">
    <w:abstractNumId w:val="46"/>
  </w:num>
  <w:num w:numId="32">
    <w:abstractNumId w:val="40"/>
  </w:num>
  <w:num w:numId="33">
    <w:abstractNumId w:val="41"/>
  </w:num>
  <w:num w:numId="34">
    <w:abstractNumId w:val="36"/>
  </w:num>
  <w:num w:numId="35">
    <w:abstractNumId w:val="35"/>
  </w:num>
  <w:num w:numId="36">
    <w:abstractNumId w:val="31"/>
  </w:num>
  <w:num w:numId="37">
    <w:abstractNumId w:val="19"/>
  </w:num>
  <w:num w:numId="38">
    <w:abstractNumId w:val="15"/>
  </w:num>
  <w:num w:numId="39">
    <w:abstractNumId w:val="23"/>
  </w:num>
  <w:num w:numId="40">
    <w:abstractNumId w:val="38"/>
  </w:num>
  <w:num w:numId="41">
    <w:abstractNumId w:val="37"/>
  </w:num>
  <w:num w:numId="42">
    <w:abstractNumId w:val="17"/>
  </w:num>
  <w:num w:numId="43">
    <w:abstractNumId w:val="22"/>
  </w:num>
  <w:num w:numId="4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90"/>
    <w:rsid w:val="00010254"/>
    <w:rsid w:val="00010F45"/>
    <w:rsid w:val="0001384C"/>
    <w:rsid w:val="00030AF6"/>
    <w:rsid w:val="00033CA2"/>
    <w:rsid w:val="00037F35"/>
    <w:rsid w:val="00040EB3"/>
    <w:rsid w:val="000415A6"/>
    <w:rsid w:val="0004340D"/>
    <w:rsid w:val="00046B29"/>
    <w:rsid w:val="000470FD"/>
    <w:rsid w:val="00052B59"/>
    <w:rsid w:val="000655F7"/>
    <w:rsid w:val="000726EA"/>
    <w:rsid w:val="00075DAC"/>
    <w:rsid w:val="00087A6B"/>
    <w:rsid w:val="00087D49"/>
    <w:rsid w:val="000929FD"/>
    <w:rsid w:val="00097F33"/>
    <w:rsid w:val="000B18D6"/>
    <w:rsid w:val="000C2DFA"/>
    <w:rsid w:val="000C3569"/>
    <w:rsid w:val="000D47BB"/>
    <w:rsid w:val="000D59EB"/>
    <w:rsid w:val="000D67D6"/>
    <w:rsid w:val="000E01C3"/>
    <w:rsid w:val="000E4ADF"/>
    <w:rsid w:val="000F4156"/>
    <w:rsid w:val="00105A9A"/>
    <w:rsid w:val="00107555"/>
    <w:rsid w:val="001214E6"/>
    <w:rsid w:val="001251BD"/>
    <w:rsid w:val="00126254"/>
    <w:rsid w:val="0013623F"/>
    <w:rsid w:val="0014510C"/>
    <w:rsid w:val="00146914"/>
    <w:rsid w:val="00156C3C"/>
    <w:rsid w:val="00167BA3"/>
    <w:rsid w:val="001941BC"/>
    <w:rsid w:val="001956EA"/>
    <w:rsid w:val="001A0D6E"/>
    <w:rsid w:val="001A709B"/>
    <w:rsid w:val="001A7507"/>
    <w:rsid w:val="001C166E"/>
    <w:rsid w:val="001D0367"/>
    <w:rsid w:val="001D082E"/>
    <w:rsid w:val="001D0B1D"/>
    <w:rsid w:val="001F0353"/>
    <w:rsid w:val="001F0EEE"/>
    <w:rsid w:val="001F1952"/>
    <w:rsid w:val="00200CCA"/>
    <w:rsid w:val="00200D1D"/>
    <w:rsid w:val="00204D3D"/>
    <w:rsid w:val="002121E9"/>
    <w:rsid w:val="0021564B"/>
    <w:rsid w:val="002173EF"/>
    <w:rsid w:val="002174CE"/>
    <w:rsid w:val="00217F7E"/>
    <w:rsid w:val="00220B3E"/>
    <w:rsid w:val="00223D63"/>
    <w:rsid w:val="002342F4"/>
    <w:rsid w:val="0023463C"/>
    <w:rsid w:val="00234B5F"/>
    <w:rsid w:val="0025095F"/>
    <w:rsid w:val="002553DD"/>
    <w:rsid w:val="00281583"/>
    <w:rsid w:val="002837E3"/>
    <w:rsid w:val="0029045B"/>
    <w:rsid w:val="00291119"/>
    <w:rsid w:val="002A21FC"/>
    <w:rsid w:val="002B3315"/>
    <w:rsid w:val="002C1EA9"/>
    <w:rsid w:val="002C5FCA"/>
    <w:rsid w:val="002F14D5"/>
    <w:rsid w:val="003048B4"/>
    <w:rsid w:val="003051D2"/>
    <w:rsid w:val="00314EAD"/>
    <w:rsid w:val="00321F84"/>
    <w:rsid w:val="00332518"/>
    <w:rsid w:val="00334A32"/>
    <w:rsid w:val="00350F8E"/>
    <w:rsid w:val="003546F9"/>
    <w:rsid w:val="00373484"/>
    <w:rsid w:val="003738EE"/>
    <w:rsid w:val="00396123"/>
    <w:rsid w:val="003A213C"/>
    <w:rsid w:val="003B4CA3"/>
    <w:rsid w:val="003B4DDD"/>
    <w:rsid w:val="003B7477"/>
    <w:rsid w:val="003C10E7"/>
    <w:rsid w:val="003C24B2"/>
    <w:rsid w:val="003D320B"/>
    <w:rsid w:val="003D3E0D"/>
    <w:rsid w:val="00412BB4"/>
    <w:rsid w:val="00416080"/>
    <w:rsid w:val="004240E3"/>
    <w:rsid w:val="00425649"/>
    <w:rsid w:val="00427E50"/>
    <w:rsid w:val="004336AF"/>
    <w:rsid w:val="00434420"/>
    <w:rsid w:val="00451751"/>
    <w:rsid w:val="00456DEB"/>
    <w:rsid w:val="004574D3"/>
    <w:rsid w:val="00464661"/>
    <w:rsid w:val="00464CFA"/>
    <w:rsid w:val="004746FC"/>
    <w:rsid w:val="004924E7"/>
    <w:rsid w:val="004D1FE4"/>
    <w:rsid w:val="004D2672"/>
    <w:rsid w:val="004D5DB5"/>
    <w:rsid w:val="004D6878"/>
    <w:rsid w:val="004E19B1"/>
    <w:rsid w:val="004F105A"/>
    <w:rsid w:val="004F4404"/>
    <w:rsid w:val="00513A97"/>
    <w:rsid w:val="00516DA6"/>
    <w:rsid w:val="00516DED"/>
    <w:rsid w:val="005176A0"/>
    <w:rsid w:val="00522CFF"/>
    <w:rsid w:val="0055597A"/>
    <w:rsid w:val="0056052B"/>
    <w:rsid w:val="00570497"/>
    <w:rsid w:val="00570AF0"/>
    <w:rsid w:val="00570D06"/>
    <w:rsid w:val="0058416A"/>
    <w:rsid w:val="005853C4"/>
    <w:rsid w:val="00593429"/>
    <w:rsid w:val="00596914"/>
    <w:rsid w:val="005A0A30"/>
    <w:rsid w:val="005A0CA9"/>
    <w:rsid w:val="005B245D"/>
    <w:rsid w:val="005B2688"/>
    <w:rsid w:val="005B7F6D"/>
    <w:rsid w:val="005D4FDA"/>
    <w:rsid w:val="005D5701"/>
    <w:rsid w:val="005D7886"/>
    <w:rsid w:val="005E1BD9"/>
    <w:rsid w:val="005E543B"/>
    <w:rsid w:val="005F5687"/>
    <w:rsid w:val="0060757F"/>
    <w:rsid w:val="0061011F"/>
    <w:rsid w:val="00624026"/>
    <w:rsid w:val="00630A02"/>
    <w:rsid w:val="00646081"/>
    <w:rsid w:val="00650F4A"/>
    <w:rsid w:val="00651A1D"/>
    <w:rsid w:val="006658A6"/>
    <w:rsid w:val="0068134E"/>
    <w:rsid w:val="00682B1D"/>
    <w:rsid w:val="00684A13"/>
    <w:rsid w:val="00692DDB"/>
    <w:rsid w:val="00695839"/>
    <w:rsid w:val="006A124D"/>
    <w:rsid w:val="006B1AA4"/>
    <w:rsid w:val="006C1240"/>
    <w:rsid w:val="006E38CC"/>
    <w:rsid w:val="006E4AE0"/>
    <w:rsid w:val="006E5ADF"/>
    <w:rsid w:val="007032F4"/>
    <w:rsid w:val="00703EAC"/>
    <w:rsid w:val="007134BE"/>
    <w:rsid w:val="00717D9B"/>
    <w:rsid w:val="0072097B"/>
    <w:rsid w:val="00725349"/>
    <w:rsid w:val="0073019B"/>
    <w:rsid w:val="00735BA2"/>
    <w:rsid w:val="007429E4"/>
    <w:rsid w:val="00745E84"/>
    <w:rsid w:val="00751B0E"/>
    <w:rsid w:val="007726E4"/>
    <w:rsid w:val="00774B82"/>
    <w:rsid w:val="00784186"/>
    <w:rsid w:val="00785402"/>
    <w:rsid w:val="0078700D"/>
    <w:rsid w:val="0079037D"/>
    <w:rsid w:val="00792451"/>
    <w:rsid w:val="0079458E"/>
    <w:rsid w:val="00797474"/>
    <w:rsid w:val="007A4514"/>
    <w:rsid w:val="007B22DC"/>
    <w:rsid w:val="007B7A60"/>
    <w:rsid w:val="007D74A4"/>
    <w:rsid w:val="007E3010"/>
    <w:rsid w:val="007E4732"/>
    <w:rsid w:val="007E525E"/>
    <w:rsid w:val="008063D6"/>
    <w:rsid w:val="00806791"/>
    <w:rsid w:val="00807D00"/>
    <w:rsid w:val="00811EC6"/>
    <w:rsid w:val="00820282"/>
    <w:rsid w:val="00820721"/>
    <w:rsid w:val="0082097B"/>
    <w:rsid w:val="00823297"/>
    <w:rsid w:val="00830B96"/>
    <w:rsid w:val="00850767"/>
    <w:rsid w:val="00853595"/>
    <w:rsid w:val="00861CBF"/>
    <w:rsid w:val="0086710D"/>
    <w:rsid w:val="00870292"/>
    <w:rsid w:val="00876437"/>
    <w:rsid w:val="00882F66"/>
    <w:rsid w:val="008849BE"/>
    <w:rsid w:val="00895CA8"/>
    <w:rsid w:val="00896522"/>
    <w:rsid w:val="008F0B12"/>
    <w:rsid w:val="00901F82"/>
    <w:rsid w:val="00902BDA"/>
    <w:rsid w:val="009076EF"/>
    <w:rsid w:val="00914331"/>
    <w:rsid w:val="00922286"/>
    <w:rsid w:val="00923ADC"/>
    <w:rsid w:val="009472E5"/>
    <w:rsid w:val="00951A1B"/>
    <w:rsid w:val="00956EE9"/>
    <w:rsid w:val="00965E3D"/>
    <w:rsid w:val="0096767A"/>
    <w:rsid w:val="0097298E"/>
    <w:rsid w:val="00986ECF"/>
    <w:rsid w:val="0099048F"/>
    <w:rsid w:val="00990F22"/>
    <w:rsid w:val="009A1C8A"/>
    <w:rsid w:val="009B493E"/>
    <w:rsid w:val="009B76A2"/>
    <w:rsid w:val="009C5984"/>
    <w:rsid w:val="009D6AD9"/>
    <w:rsid w:val="009E10DD"/>
    <w:rsid w:val="009E3599"/>
    <w:rsid w:val="009E3F08"/>
    <w:rsid w:val="009E4990"/>
    <w:rsid w:val="009E5BDD"/>
    <w:rsid w:val="009E7A46"/>
    <w:rsid w:val="009F048C"/>
    <w:rsid w:val="00A0126F"/>
    <w:rsid w:val="00A0298F"/>
    <w:rsid w:val="00A12D3B"/>
    <w:rsid w:val="00A146B7"/>
    <w:rsid w:val="00A224C2"/>
    <w:rsid w:val="00A32686"/>
    <w:rsid w:val="00A4356A"/>
    <w:rsid w:val="00A51F41"/>
    <w:rsid w:val="00A57319"/>
    <w:rsid w:val="00A63A76"/>
    <w:rsid w:val="00A651CB"/>
    <w:rsid w:val="00A67E62"/>
    <w:rsid w:val="00A86E2C"/>
    <w:rsid w:val="00A93180"/>
    <w:rsid w:val="00A9424E"/>
    <w:rsid w:val="00A9741B"/>
    <w:rsid w:val="00A97F59"/>
    <w:rsid w:val="00AA63D3"/>
    <w:rsid w:val="00AB67DF"/>
    <w:rsid w:val="00AC173A"/>
    <w:rsid w:val="00AC22C7"/>
    <w:rsid w:val="00AC6D04"/>
    <w:rsid w:val="00AD1DB5"/>
    <w:rsid w:val="00AE27DE"/>
    <w:rsid w:val="00AF6962"/>
    <w:rsid w:val="00B0390C"/>
    <w:rsid w:val="00B250EC"/>
    <w:rsid w:val="00B401EE"/>
    <w:rsid w:val="00B4661F"/>
    <w:rsid w:val="00B475A3"/>
    <w:rsid w:val="00B509C0"/>
    <w:rsid w:val="00B5297A"/>
    <w:rsid w:val="00B56025"/>
    <w:rsid w:val="00B66FD0"/>
    <w:rsid w:val="00B67655"/>
    <w:rsid w:val="00B70A97"/>
    <w:rsid w:val="00B76F00"/>
    <w:rsid w:val="00B77BD9"/>
    <w:rsid w:val="00BA33EC"/>
    <w:rsid w:val="00BA3F98"/>
    <w:rsid w:val="00BA5061"/>
    <w:rsid w:val="00BB5A60"/>
    <w:rsid w:val="00BC1FCC"/>
    <w:rsid w:val="00BC6567"/>
    <w:rsid w:val="00BD28AF"/>
    <w:rsid w:val="00BE3B69"/>
    <w:rsid w:val="00C0411C"/>
    <w:rsid w:val="00C14CA4"/>
    <w:rsid w:val="00C14D38"/>
    <w:rsid w:val="00C216D9"/>
    <w:rsid w:val="00C23277"/>
    <w:rsid w:val="00C27BB5"/>
    <w:rsid w:val="00C311FF"/>
    <w:rsid w:val="00C43DAE"/>
    <w:rsid w:val="00C460C7"/>
    <w:rsid w:val="00C53315"/>
    <w:rsid w:val="00C53AE7"/>
    <w:rsid w:val="00C62D7F"/>
    <w:rsid w:val="00C66512"/>
    <w:rsid w:val="00C66F3A"/>
    <w:rsid w:val="00C76140"/>
    <w:rsid w:val="00C8006D"/>
    <w:rsid w:val="00C8524D"/>
    <w:rsid w:val="00C86B31"/>
    <w:rsid w:val="00C86BAD"/>
    <w:rsid w:val="00C948F9"/>
    <w:rsid w:val="00C94DE1"/>
    <w:rsid w:val="00C96C7C"/>
    <w:rsid w:val="00CA02A9"/>
    <w:rsid w:val="00CA0A73"/>
    <w:rsid w:val="00CA2C76"/>
    <w:rsid w:val="00CA3805"/>
    <w:rsid w:val="00CA6AC7"/>
    <w:rsid w:val="00CB30E7"/>
    <w:rsid w:val="00CB5E8C"/>
    <w:rsid w:val="00CC2E55"/>
    <w:rsid w:val="00CE0214"/>
    <w:rsid w:val="00CF70FC"/>
    <w:rsid w:val="00CF7C98"/>
    <w:rsid w:val="00D0215F"/>
    <w:rsid w:val="00D04A0D"/>
    <w:rsid w:val="00D10404"/>
    <w:rsid w:val="00D21779"/>
    <w:rsid w:val="00D31083"/>
    <w:rsid w:val="00D36CD4"/>
    <w:rsid w:val="00D45A8A"/>
    <w:rsid w:val="00D46DE8"/>
    <w:rsid w:val="00D5417A"/>
    <w:rsid w:val="00D56950"/>
    <w:rsid w:val="00D56EC9"/>
    <w:rsid w:val="00D61419"/>
    <w:rsid w:val="00D6505A"/>
    <w:rsid w:val="00D70779"/>
    <w:rsid w:val="00D70C2E"/>
    <w:rsid w:val="00D809D6"/>
    <w:rsid w:val="00D8649D"/>
    <w:rsid w:val="00D94D94"/>
    <w:rsid w:val="00DA196B"/>
    <w:rsid w:val="00DA35B8"/>
    <w:rsid w:val="00DA53E3"/>
    <w:rsid w:val="00DB09F7"/>
    <w:rsid w:val="00DC4618"/>
    <w:rsid w:val="00DF526E"/>
    <w:rsid w:val="00E0502A"/>
    <w:rsid w:val="00E101AB"/>
    <w:rsid w:val="00E111C3"/>
    <w:rsid w:val="00E151E1"/>
    <w:rsid w:val="00E2219F"/>
    <w:rsid w:val="00E22E79"/>
    <w:rsid w:val="00E47BA8"/>
    <w:rsid w:val="00E51E15"/>
    <w:rsid w:val="00E55471"/>
    <w:rsid w:val="00E559F5"/>
    <w:rsid w:val="00E56B14"/>
    <w:rsid w:val="00E62194"/>
    <w:rsid w:val="00E73AD4"/>
    <w:rsid w:val="00E86D92"/>
    <w:rsid w:val="00EA60F4"/>
    <w:rsid w:val="00EB597E"/>
    <w:rsid w:val="00EC1025"/>
    <w:rsid w:val="00EC3CB7"/>
    <w:rsid w:val="00EC7FB3"/>
    <w:rsid w:val="00ED32B6"/>
    <w:rsid w:val="00ED4F16"/>
    <w:rsid w:val="00ED744D"/>
    <w:rsid w:val="00ED7DD3"/>
    <w:rsid w:val="00EE4DEC"/>
    <w:rsid w:val="00EF13C6"/>
    <w:rsid w:val="00F02B46"/>
    <w:rsid w:val="00F037EF"/>
    <w:rsid w:val="00F1061C"/>
    <w:rsid w:val="00F15EE5"/>
    <w:rsid w:val="00F1790D"/>
    <w:rsid w:val="00F22BC9"/>
    <w:rsid w:val="00F41845"/>
    <w:rsid w:val="00F41B1D"/>
    <w:rsid w:val="00F46657"/>
    <w:rsid w:val="00F559A5"/>
    <w:rsid w:val="00F671CB"/>
    <w:rsid w:val="00F75478"/>
    <w:rsid w:val="00F817BA"/>
    <w:rsid w:val="00FA61F2"/>
    <w:rsid w:val="00FB381D"/>
    <w:rsid w:val="00FC662E"/>
    <w:rsid w:val="00FC7555"/>
    <w:rsid w:val="00FD1B54"/>
    <w:rsid w:val="00FE5CDE"/>
    <w:rsid w:val="00FF0304"/>
    <w:rsid w:val="00FF3495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B7C210-7C6D-4081-A908-96252438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jc w:val="right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3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Domylnaczcionkaakapitu">
    <w:name w:val="WW-Domy?lna czcionka akapitu"/>
  </w:style>
  <w:style w:type="character" w:styleId="Numerstrony">
    <w:name w:val="page number"/>
    <w:basedOn w:val="WW-Domylnaczcionkaakapitu"/>
  </w:style>
  <w:style w:type="character" w:customStyle="1" w:styleId="WW8Num33z0">
    <w:name w:val="WW8Num33z0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Pr>
      <w:rFonts w:ascii="StarSymbol" w:eastAsia="StarSymbol" w:hAnsi="StarSymbol"/>
      <w:sz w:val="18"/>
    </w:rPr>
  </w:style>
  <w:style w:type="character" w:customStyle="1" w:styleId="WW-Symbolwypunktowania111111111111111">
    <w:name w:val="WW-Symbol wypunktowania111111111111111"/>
    <w:rPr>
      <w:rFonts w:ascii="StarSymbol" w:eastAsia="StarSymbol" w:hAnsi="StarSymbol"/>
      <w:sz w:val="18"/>
    </w:rPr>
  </w:style>
  <w:style w:type="character" w:customStyle="1" w:styleId="WW-Symbolwypunktowania1111111111111111">
    <w:name w:val="WW-Symbol wypunktowania1111111111111111"/>
    <w:rPr>
      <w:rFonts w:ascii="StarBats" w:hAnsi="StarBats"/>
      <w:sz w:val="18"/>
    </w:rPr>
  </w:style>
  <w:style w:type="character" w:customStyle="1" w:styleId="WW-Symbolwypunktowania11111111111111111">
    <w:name w:val="WW-Symbol wypunktowania11111111111111111"/>
    <w:rPr>
      <w:rFonts w:ascii="StarBats" w:hAnsi="StarBats"/>
      <w:sz w:val="18"/>
    </w:rPr>
  </w:style>
  <w:style w:type="character" w:customStyle="1" w:styleId="WW-Symbolwypunktowania111111111111111111">
    <w:name w:val="WW-Symbol wypunktowania111111111111111111"/>
    <w:rPr>
      <w:rFonts w:ascii="StarBats" w:hAnsi="StarBats"/>
      <w:sz w:val="18"/>
    </w:rPr>
  </w:style>
  <w:style w:type="character" w:customStyle="1" w:styleId="WW-Symbolwypunktowania1111111111111111111">
    <w:name w:val="WW-Symbol wypunktowania1111111111111111111"/>
    <w:rPr>
      <w:rFonts w:ascii="StarBats" w:hAnsi="StarBats"/>
      <w:sz w:val="18"/>
    </w:rPr>
  </w:style>
  <w:style w:type="character" w:customStyle="1" w:styleId="WW-Symbolwypunktowania11111111111111111111">
    <w:name w:val="WW-Symbol wypunktowania11111111111111111111"/>
    <w:rPr>
      <w:rFonts w:ascii="StarBats" w:hAnsi="StarBats"/>
      <w:sz w:val="18"/>
    </w:rPr>
  </w:style>
  <w:style w:type="character" w:customStyle="1" w:styleId="WW-Symbolwypunktowania111111111111111111111">
    <w:name w:val="WW-Symbol wypunktowania111111111111111111111"/>
    <w:rPr>
      <w:rFonts w:ascii="StarBats" w:hAnsi="StarBats"/>
      <w:sz w:val="18"/>
    </w:rPr>
  </w:style>
  <w:style w:type="character" w:customStyle="1" w:styleId="WW-Symbolwypunktowania1111111111111111111111">
    <w:name w:val="WW-Symbol wypunktowania1111111111111111111111"/>
    <w:rPr>
      <w:rFonts w:ascii="StarBats" w:hAnsi="StarBats"/>
      <w:sz w:val="18"/>
    </w:rPr>
  </w:style>
  <w:style w:type="character" w:customStyle="1" w:styleId="WW-Symbolwypunktowania11111111111111111111111">
    <w:name w:val="WW-Symbol wypunktowania11111111111111111111111"/>
    <w:rPr>
      <w:rFonts w:ascii="StarBats" w:hAnsi="StarBats"/>
      <w:sz w:val="18"/>
    </w:rPr>
  </w:style>
  <w:style w:type="character" w:customStyle="1" w:styleId="WW-Symbolwypunktowania111111111111111111111111">
    <w:name w:val="WW-Symbol wypunktowania111111111111111111111111"/>
    <w:rPr>
      <w:rFonts w:ascii="StarBats" w:hAnsi="StarBats"/>
      <w:sz w:val="18"/>
    </w:rPr>
  </w:style>
  <w:style w:type="character" w:customStyle="1" w:styleId="WW-Symbolwypunktowania1111111111111111111111111">
    <w:name w:val="WW-Symbol wypunktowania1111111111111111111111111"/>
    <w:rPr>
      <w:rFonts w:ascii="StarBats" w:hAnsi="StarBats"/>
      <w:sz w:val="18"/>
    </w:rPr>
  </w:style>
  <w:style w:type="character" w:customStyle="1" w:styleId="WW-Symbolwypunktowania11111111111111111111111111">
    <w:name w:val="WW-Symbol wypunktowania11111111111111111111111111"/>
    <w:rPr>
      <w:rFonts w:ascii="StarBats" w:hAnsi="StarBats"/>
      <w:sz w:val="18"/>
    </w:rPr>
  </w:style>
  <w:style w:type="character" w:customStyle="1" w:styleId="WW-Symbolwypunktowania111111111111111111111111111">
    <w:name w:val="WW-Symbol wypunktowania111111111111111111111111111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WW8Num8z02">
    <w:name w:val="WW-WW8Num8z02"/>
    <w:rPr>
      <w:rFonts w:ascii="StarBats" w:hAnsi="StarBats"/>
      <w:sz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Nagwek0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8"/>
    </w:rPr>
  </w:style>
  <w:style w:type="paragraph" w:customStyle="1" w:styleId="WW-Tekstpodstawowy2">
    <w:name w:val="WW-Tekst podstawowy 2"/>
    <w:basedOn w:val="Normalny"/>
    <w:pPr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pPr>
      <w:jc w:val="center"/>
    </w:pPr>
    <w:rPr>
      <w:b/>
      <w:sz w:val="28"/>
    </w:rPr>
  </w:style>
  <w:style w:type="paragraph" w:customStyle="1" w:styleId="WW-Tekstpodstawowywcity2">
    <w:name w:val="WW-Tekst podstawowy wci?ty 2"/>
    <w:basedOn w:val="Normalny"/>
    <w:pPr>
      <w:ind w:left="360" w:firstLine="1"/>
      <w:jc w:val="both"/>
    </w:pPr>
    <w:rPr>
      <w:sz w:val="24"/>
    </w:rPr>
  </w:style>
  <w:style w:type="paragraph" w:customStyle="1" w:styleId="Zawartoramki">
    <w:name w:val="Zawarto??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Nagwektabeli11111">
    <w:name w:val="WW-Nagłówek tabeli11111"/>
    <w:basedOn w:val="WW-Zawartotabeli11111111111111111111111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5B26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121E9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3E0D"/>
    <w:pPr>
      <w:ind w:left="708"/>
    </w:pPr>
  </w:style>
  <w:style w:type="character" w:styleId="Hipercze">
    <w:name w:val="Hyperlink"/>
    <w:rsid w:val="002156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geodezja@zgkik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AEF3-CEF3-40A2-9C1E-6D3F5771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2434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ZGKiKM</Company>
  <LinksUpToDate>false</LinksUpToDate>
  <CharactersWithSpaces>17007</CharactersWithSpaces>
  <SharedDoc>false</SharedDoc>
  <HLinks>
    <vt:vector size="6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mailto:faktura.geodezja@zgkikm.wroc.pl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subject/>
  <dc:creator>Pietruszka</dc:creator>
  <cp:keywords/>
  <dc:description/>
  <cp:lastModifiedBy>Dominika GRODZKA | ZGKiKM Wrocław</cp:lastModifiedBy>
  <cp:revision>5</cp:revision>
  <cp:lastPrinted>2021-02-01T12:49:00Z</cp:lastPrinted>
  <dcterms:created xsi:type="dcterms:W3CDTF">2021-02-04T10:42:00Z</dcterms:created>
  <dcterms:modified xsi:type="dcterms:W3CDTF">2021-02-04T13:32:00Z</dcterms:modified>
</cp:coreProperties>
</file>